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5C987" w14:textId="4EF31DFA" w:rsidR="00603B93" w:rsidRDefault="00603B93" w:rsidP="00603B93">
      <w:pPr>
        <w:rPr>
          <w:rFonts w:eastAsia="Times New Roman"/>
          <w:color w:val="000000"/>
          <w:lang w:val="en-GB" w:eastAsia="en-GB"/>
        </w:rPr>
      </w:pPr>
      <w:r>
        <w:rPr>
          <w:rFonts w:ascii="Arial" w:eastAsia="Times New Roman" w:hAnsi="Arial" w:cs="Arial"/>
          <w:color w:val="000000"/>
          <w:u w:val="single"/>
          <w:lang w:eastAsia="en-GB"/>
        </w:rPr>
        <w:t>Cyber Sermon 1</w:t>
      </w:r>
      <w:r>
        <w:rPr>
          <w:rFonts w:ascii="Arial" w:eastAsia="Times New Roman" w:hAnsi="Arial" w:cs="Arial"/>
          <w:color w:val="000000"/>
          <w:u w:val="single"/>
          <w:lang w:eastAsia="en-GB"/>
        </w:rPr>
        <w:t>4</w:t>
      </w:r>
      <w:r>
        <w:rPr>
          <w:rFonts w:ascii="Arial" w:eastAsia="Times New Roman" w:hAnsi="Arial" w:cs="Arial"/>
          <w:color w:val="000000"/>
          <w:u w:val="single"/>
          <w:lang w:eastAsia="en-GB"/>
        </w:rPr>
        <w:t xml:space="preserve"> 2</w:t>
      </w:r>
      <w:r>
        <w:rPr>
          <w:rFonts w:ascii="Arial" w:eastAsia="Times New Roman" w:hAnsi="Arial" w:cs="Arial"/>
          <w:color w:val="000000"/>
          <w:u w:val="single"/>
          <w:lang w:eastAsia="en-GB"/>
        </w:rPr>
        <w:t>1</w:t>
      </w:r>
      <w:r>
        <w:rPr>
          <w:rFonts w:ascii="Arial" w:eastAsia="Times New Roman" w:hAnsi="Arial" w:cs="Arial"/>
          <w:color w:val="000000"/>
          <w:u w:val="single"/>
          <w:lang w:eastAsia="en-GB"/>
        </w:rPr>
        <w:t xml:space="preserve">.6.20: </w:t>
      </w:r>
      <w:r>
        <w:rPr>
          <w:rFonts w:ascii="Arial" w:eastAsia="Times New Roman" w:hAnsi="Arial" w:cs="Arial"/>
          <w:color w:val="000000"/>
          <w:u w:val="single"/>
          <w:lang w:eastAsia="en-GB"/>
        </w:rPr>
        <w:t>Breaking the Habit</w:t>
      </w:r>
      <w:r>
        <w:rPr>
          <w:rFonts w:ascii="Arial" w:eastAsia="Times New Roman" w:hAnsi="Arial" w:cs="Arial"/>
          <w:color w:val="000000"/>
          <w:lang w:eastAsia="en-GB"/>
        </w:rPr>
        <w:tab/>
      </w:r>
      <w:r>
        <w:rPr>
          <w:rFonts w:ascii="Arial" w:eastAsia="Times New Roman" w:hAnsi="Arial" w:cs="Arial"/>
          <w:color w:val="000000"/>
          <w:lang w:eastAsia="en-GB"/>
        </w:rPr>
        <w:t xml:space="preserve">          Revd. Martin &amp; Charlotte Ferris</w:t>
      </w:r>
    </w:p>
    <w:p w14:paraId="1A3132D6" w14:textId="77777777" w:rsidR="00603B93" w:rsidRDefault="00603B93" w:rsidP="00603B93">
      <w:pPr>
        <w:rPr>
          <w:rFonts w:eastAsia="Times New Roman"/>
          <w:lang w:eastAsia="en-GB"/>
        </w:rPr>
      </w:pPr>
      <w:r>
        <w:rPr>
          <w:rFonts w:eastAsia="Times New Roman"/>
          <w:color w:val="000000"/>
          <w:lang w:eastAsia="en-GB"/>
        </w:rPr>
        <w:br/>
      </w:r>
    </w:p>
    <w:p w14:paraId="66796038" w14:textId="78B51A47" w:rsidR="00603B93" w:rsidRDefault="00603B93" w:rsidP="00603B93">
      <w:pPr>
        <w:pStyle w:val="Header"/>
        <w:tabs>
          <w:tab w:val="clear" w:pos="9026"/>
          <w:tab w:val="right" w:pos="9000"/>
        </w:tabs>
        <w:rPr>
          <w:rFonts w:ascii="Arial" w:hAnsi="Arial" w:cs="Arial"/>
          <w:i/>
          <w:iCs/>
        </w:rPr>
      </w:pPr>
      <w:r>
        <w:rPr>
          <w:rFonts w:ascii="Arial" w:hAnsi="Arial" w:cs="Arial"/>
          <w:i/>
          <w:iCs/>
        </w:rPr>
        <w:t>Read</w:t>
      </w:r>
      <w:r w:rsidRPr="00603B93">
        <w:rPr>
          <w:rFonts w:ascii="Arial" w:hAnsi="Arial" w:cs="Arial"/>
          <w:i/>
          <w:iCs/>
        </w:rPr>
        <w:t>ings for today: Jeremiah 20:7-13, Matthew 10:24-39</w:t>
      </w:r>
    </w:p>
    <w:p w14:paraId="56BE0762" w14:textId="77777777" w:rsidR="00CC32CE" w:rsidRDefault="00CC32CE" w:rsidP="00603B93">
      <w:pPr>
        <w:pStyle w:val="Header"/>
        <w:tabs>
          <w:tab w:val="clear" w:pos="9026"/>
          <w:tab w:val="right" w:pos="9000"/>
        </w:tabs>
      </w:pPr>
    </w:p>
    <w:p w14:paraId="77320D3D" w14:textId="77777777" w:rsidR="0002769F" w:rsidRDefault="0002769F" w:rsidP="00603B93">
      <w:pPr>
        <w:pStyle w:val="BodyA"/>
        <w:rPr>
          <w:rFonts w:ascii="Arial" w:eastAsia="Arial" w:hAnsi="Arial" w:cs="Arial"/>
          <w:b/>
          <w:bCs/>
          <w:sz w:val="22"/>
          <w:szCs w:val="22"/>
        </w:rPr>
      </w:pPr>
    </w:p>
    <w:p w14:paraId="5632CFA6" w14:textId="42DC360B" w:rsidR="0002769F" w:rsidRDefault="00715C5F">
      <w:pPr>
        <w:pStyle w:val="BodyB"/>
        <w:spacing w:line="276" w:lineRule="auto"/>
        <w:rPr>
          <w:rFonts w:ascii="Arial" w:eastAsia="Arial" w:hAnsi="Arial" w:cs="Arial"/>
          <w:sz w:val="22"/>
          <w:szCs w:val="22"/>
        </w:rPr>
      </w:pPr>
      <w:r>
        <w:rPr>
          <w:rFonts w:ascii="Arial" w:hAnsi="Arial"/>
          <w:sz w:val="22"/>
          <w:szCs w:val="22"/>
        </w:rPr>
        <w:t>I speak to you this morning with mixed emotions, being that today is Father’s Day, which for us is tinged with sadness</w:t>
      </w:r>
      <w:r w:rsidR="00603B93">
        <w:rPr>
          <w:rFonts w:ascii="Arial" w:hAnsi="Arial"/>
          <w:sz w:val="22"/>
          <w:szCs w:val="22"/>
        </w:rPr>
        <w:t>,</w:t>
      </w:r>
      <w:r>
        <w:rPr>
          <w:rFonts w:ascii="Arial" w:hAnsi="Arial"/>
          <w:sz w:val="22"/>
          <w:szCs w:val="22"/>
        </w:rPr>
        <w:t xml:space="preserve"> having put Charlotte’s father to rest this week, but also it is time for Charlotte and I to say farewell to you all as we move on to new pastures. My time in lockdown has given me the opportunity to reflect upon my ministry at Sanderstead and all that has been achieved under the guidance of God’s loving care. I give thanks for the seeds that have been planted within the lives of those within the fellowship and also within the lives of those that I have encountered within the community and the bonds that will remain as I move on. Who would have thought that my last service would be via a podcast and not as a gathered community!</w:t>
      </w:r>
    </w:p>
    <w:p w14:paraId="7655021F" w14:textId="77777777" w:rsidR="0002769F" w:rsidRDefault="0002769F">
      <w:pPr>
        <w:pStyle w:val="BodyB"/>
        <w:spacing w:line="276" w:lineRule="auto"/>
        <w:rPr>
          <w:rFonts w:ascii="Arial" w:eastAsia="Arial" w:hAnsi="Arial" w:cs="Arial"/>
          <w:sz w:val="22"/>
          <w:szCs w:val="22"/>
        </w:rPr>
      </w:pPr>
    </w:p>
    <w:p w14:paraId="363F51E7" w14:textId="77BDE8A8" w:rsidR="0002769F" w:rsidRDefault="00715C5F">
      <w:pPr>
        <w:pStyle w:val="BodyB"/>
        <w:spacing w:line="276" w:lineRule="auto"/>
        <w:rPr>
          <w:rFonts w:ascii="Arial" w:eastAsia="Arial" w:hAnsi="Arial" w:cs="Arial"/>
          <w:sz w:val="22"/>
          <w:szCs w:val="22"/>
        </w:rPr>
      </w:pPr>
      <w:r>
        <w:rPr>
          <w:rFonts w:ascii="Arial" w:hAnsi="Arial"/>
          <w:sz w:val="22"/>
          <w:szCs w:val="22"/>
        </w:rPr>
        <w:t>For many of us, the last few months have been a difficult time to manage, because as the phrase goes</w:t>
      </w:r>
      <w:r w:rsidR="00603B93">
        <w:rPr>
          <w:rFonts w:ascii="Arial" w:hAnsi="Arial"/>
          <w:sz w:val="22"/>
          <w:szCs w:val="22"/>
        </w:rPr>
        <w:t>:</w:t>
      </w:r>
      <w:r>
        <w:rPr>
          <w:rFonts w:ascii="Arial" w:hAnsi="Arial"/>
          <w:sz w:val="22"/>
          <w:szCs w:val="22"/>
        </w:rPr>
        <w:t xml:space="preserve"> we are “Creatures of Habit”. We enjoy our social interaction with one another, and I expect that many of you are missing just be</w:t>
      </w:r>
      <w:r w:rsidR="00603B93">
        <w:rPr>
          <w:rFonts w:ascii="Arial" w:hAnsi="Arial"/>
          <w:sz w:val="22"/>
          <w:szCs w:val="22"/>
        </w:rPr>
        <w:t>ing</w:t>
      </w:r>
      <w:r>
        <w:rPr>
          <w:rFonts w:ascii="Arial" w:hAnsi="Arial"/>
          <w:sz w:val="22"/>
          <w:szCs w:val="22"/>
        </w:rPr>
        <w:t xml:space="preserve"> able to meet with friends, to hug loved ones or just to shake hands with those we meet. Our </w:t>
      </w:r>
      <w:r w:rsidR="00526ED5" w:rsidRPr="00526ED5">
        <w:rPr>
          <w:rFonts w:ascii="Arial" w:hAnsi="Arial"/>
          <w:sz w:val="22"/>
          <w:szCs w:val="22"/>
        </w:rPr>
        <w:t>psychological</w:t>
      </w:r>
      <w:r>
        <w:rPr>
          <w:rFonts w:ascii="Arial" w:hAnsi="Arial"/>
          <w:sz w:val="22"/>
          <w:szCs w:val="22"/>
        </w:rPr>
        <w:t xml:space="preserve"> make up makes us</w:t>
      </w:r>
      <w:r w:rsidR="00526ED5">
        <w:rPr>
          <w:rFonts w:ascii="Arial" w:hAnsi="Arial"/>
          <w:sz w:val="22"/>
          <w:szCs w:val="22"/>
          <w:lang w:val="en-GB"/>
        </w:rPr>
        <w:t xml:space="preserve"> behave</w:t>
      </w:r>
      <w:r>
        <w:rPr>
          <w:rFonts w:ascii="Arial" w:hAnsi="Arial"/>
          <w:sz w:val="22"/>
          <w:szCs w:val="22"/>
        </w:rPr>
        <w:t xml:space="preserve"> in the way we do because we are social creatures and it helps us through the day. But for the moment, we have had to refrain from these practices</w:t>
      </w:r>
      <w:r w:rsidR="00603B93">
        <w:rPr>
          <w:rFonts w:ascii="Arial" w:hAnsi="Arial"/>
          <w:sz w:val="22"/>
          <w:szCs w:val="22"/>
        </w:rPr>
        <w:t>,</w:t>
      </w:r>
      <w:r>
        <w:rPr>
          <w:rFonts w:ascii="Arial" w:hAnsi="Arial"/>
          <w:sz w:val="22"/>
          <w:szCs w:val="22"/>
        </w:rPr>
        <w:t xml:space="preserve"> which has meant we have had to learn a new way to live socially together. It’s important to remember that from the beginning of creation, God created us to be social creatures and not to live independently of one another.</w:t>
      </w:r>
    </w:p>
    <w:p w14:paraId="3635E176" w14:textId="77777777" w:rsidR="0002769F" w:rsidRDefault="00715C5F">
      <w:pPr>
        <w:pStyle w:val="BodyB"/>
        <w:spacing w:line="276" w:lineRule="auto"/>
        <w:rPr>
          <w:rFonts w:ascii="Arial" w:eastAsia="Arial" w:hAnsi="Arial" w:cs="Arial"/>
          <w:sz w:val="22"/>
          <w:szCs w:val="22"/>
        </w:rPr>
      </w:pPr>
      <w:r>
        <w:rPr>
          <w:rFonts w:ascii="Arial" w:hAnsi="Arial"/>
          <w:sz w:val="22"/>
          <w:szCs w:val="22"/>
        </w:rPr>
        <w:t xml:space="preserve"> </w:t>
      </w:r>
    </w:p>
    <w:p w14:paraId="4C173DD7" w14:textId="12FEB426" w:rsidR="0002769F" w:rsidRDefault="00715C5F">
      <w:pPr>
        <w:pStyle w:val="BodyB"/>
        <w:spacing w:line="276" w:lineRule="auto"/>
        <w:rPr>
          <w:rFonts w:ascii="Arial" w:eastAsia="Arial" w:hAnsi="Arial" w:cs="Arial"/>
          <w:sz w:val="22"/>
          <w:szCs w:val="22"/>
        </w:rPr>
      </w:pPr>
      <w:r>
        <w:rPr>
          <w:rFonts w:ascii="Arial" w:hAnsi="Arial"/>
          <w:sz w:val="22"/>
          <w:szCs w:val="22"/>
        </w:rPr>
        <w:t>However, our habits are influenced by many factors</w:t>
      </w:r>
      <w:r w:rsidR="00603B93">
        <w:rPr>
          <w:rFonts w:ascii="Arial" w:hAnsi="Arial"/>
          <w:sz w:val="22"/>
          <w:szCs w:val="22"/>
        </w:rPr>
        <w:t>:</w:t>
      </w:r>
      <w:r>
        <w:rPr>
          <w:rFonts w:ascii="Arial" w:hAnsi="Arial"/>
          <w:sz w:val="22"/>
          <w:szCs w:val="22"/>
        </w:rPr>
        <w:t xml:space="preserve"> those we grow up with, the communities in which we live, the places we work and the global network we encounter shapes both our</w:t>
      </w:r>
      <w:r w:rsidRPr="005F66BB">
        <w:rPr>
          <w:rFonts w:ascii="Arial" w:hAnsi="Arial"/>
          <w:sz w:val="22"/>
          <w:szCs w:val="22"/>
          <w:lang w:val="en-GB"/>
        </w:rPr>
        <w:t xml:space="preserve"> behaviour</w:t>
      </w:r>
      <w:r>
        <w:rPr>
          <w:rFonts w:ascii="Arial" w:hAnsi="Arial"/>
          <w:sz w:val="22"/>
          <w:szCs w:val="22"/>
        </w:rPr>
        <w:t xml:space="preserve"> and culture. There is an argument that suggests it’s very easy to create a habit but it’s very difficult to break it. And I expect during this pandemic that many people have fallen into bad habits! The reason that habits become difficult to break is because they have become ingrained into our DNA and have become almost automatic. But we shouldn’t despair, for today’s readings will help us to understand how we can reform those bad habits to those that God intended for us from the beginning.</w:t>
      </w:r>
    </w:p>
    <w:p w14:paraId="32AC3002" w14:textId="77777777" w:rsidR="0002769F" w:rsidRDefault="0002769F">
      <w:pPr>
        <w:pStyle w:val="BodyB"/>
        <w:spacing w:line="276" w:lineRule="auto"/>
        <w:rPr>
          <w:rFonts w:ascii="Arial" w:eastAsia="Arial" w:hAnsi="Arial" w:cs="Arial"/>
          <w:sz w:val="22"/>
          <w:szCs w:val="22"/>
        </w:rPr>
      </w:pPr>
    </w:p>
    <w:p w14:paraId="12BA7A78" w14:textId="77777777" w:rsidR="0002769F" w:rsidRDefault="00715C5F">
      <w:pPr>
        <w:pStyle w:val="BodyB"/>
        <w:spacing w:line="276" w:lineRule="auto"/>
        <w:rPr>
          <w:rFonts w:ascii="Arial" w:eastAsia="Arial" w:hAnsi="Arial" w:cs="Arial"/>
          <w:sz w:val="22"/>
          <w:szCs w:val="22"/>
        </w:rPr>
      </w:pPr>
      <w:r>
        <w:rPr>
          <w:rFonts w:ascii="Arial" w:hAnsi="Arial"/>
          <w:sz w:val="22"/>
          <w:szCs w:val="22"/>
        </w:rPr>
        <w:t>I want to begin with a quote from Mahatma Gandhi. Though a devout Hindu, he was widely known to admire Jesus; he often quoted from the sermon on the Mount. Once when the missionary E. Stanley Jones met with Gandhi he asked him, “Mr. Gandhi, though you quote the words of Christ often, why is it that you appear to so adamantly reject becoming his follower?” Gandhi replied, “Oh, I don’t reject your Christ. I love your Christ. It’s just that so many of you Christians are so unlike your Christ.”</w:t>
      </w:r>
    </w:p>
    <w:p w14:paraId="16F91AD9" w14:textId="77777777" w:rsidR="0002769F" w:rsidRDefault="0002769F">
      <w:pPr>
        <w:pStyle w:val="BodyB"/>
        <w:spacing w:line="276" w:lineRule="auto"/>
        <w:rPr>
          <w:rFonts w:ascii="Arial" w:eastAsia="Arial" w:hAnsi="Arial" w:cs="Arial"/>
          <w:sz w:val="22"/>
          <w:szCs w:val="22"/>
        </w:rPr>
      </w:pPr>
    </w:p>
    <w:p w14:paraId="6D87B4B8" w14:textId="77777777" w:rsidR="00933988" w:rsidRDefault="00715C5F">
      <w:pPr>
        <w:pStyle w:val="BodyB"/>
        <w:spacing w:line="276" w:lineRule="auto"/>
        <w:rPr>
          <w:rFonts w:ascii="Arial" w:hAnsi="Arial"/>
          <w:sz w:val="22"/>
          <w:szCs w:val="22"/>
        </w:rPr>
      </w:pPr>
      <w:r>
        <w:rPr>
          <w:rFonts w:ascii="Arial" w:hAnsi="Arial"/>
          <w:sz w:val="22"/>
          <w:szCs w:val="22"/>
        </w:rPr>
        <w:t>Well, that’s a very powerful statement to commence our exploration of today’s Scripture readings. It’s interesting that when things go wrong within the life of the Church, people often refer to the</w:t>
      </w:r>
      <w:r w:rsidRPr="005F66BB">
        <w:rPr>
          <w:rFonts w:ascii="Arial" w:hAnsi="Arial"/>
          <w:sz w:val="22"/>
          <w:szCs w:val="22"/>
          <w:lang w:val="en-GB"/>
        </w:rPr>
        <w:t xml:space="preserve"> behaviour</w:t>
      </w:r>
      <w:r>
        <w:rPr>
          <w:rFonts w:ascii="Arial" w:hAnsi="Arial"/>
          <w:sz w:val="22"/>
          <w:szCs w:val="22"/>
        </w:rPr>
        <w:t xml:space="preserve"> of the people as the church. Often we see headlines such as the “hypocrisy of the Church” and find ourselves with this dualistic argument trying to define the church as a building or the people. It’s important to understand what we believe the church to be, an institution that is supposedly embodying the dynamic, life changing message of the Gospel. However, too often we find those allegiances being switched and the church in body all the things that Jesus preached against. We only have to witness most recently the fight against racism; the “Black Life Matters” protests across the world following the unnecessary death of George Floyd. </w:t>
      </w:r>
    </w:p>
    <w:p w14:paraId="0A2CF866" w14:textId="77777777" w:rsidR="00933988" w:rsidRDefault="00933988">
      <w:pPr>
        <w:pStyle w:val="BodyB"/>
        <w:spacing w:line="276" w:lineRule="auto"/>
        <w:rPr>
          <w:rFonts w:ascii="Arial" w:hAnsi="Arial"/>
          <w:sz w:val="22"/>
          <w:szCs w:val="22"/>
        </w:rPr>
      </w:pPr>
    </w:p>
    <w:p w14:paraId="5470B333" w14:textId="77777777" w:rsidR="0002769F" w:rsidRDefault="00715C5F">
      <w:pPr>
        <w:pStyle w:val="BodyB"/>
        <w:spacing w:line="276" w:lineRule="auto"/>
        <w:rPr>
          <w:rFonts w:ascii="Arial" w:eastAsia="Arial" w:hAnsi="Arial" w:cs="Arial"/>
          <w:sz w:val="22"/>
          <w:szCs w:val="22"/>
        </w:rPr>
      </w:pPr>
      <w:r>
        <w:rPr>
          <w:rFonts w:ascii="Arial" w:hAnsi="Arial"/>
          <w:sz w:val="22"/>
          <w:szCs w:val="22"/>
        </w:rPr>
        <w:t>This being just one example in which as an institution of faith has</w:t>
      </w:r>
      <w:r w:rsidR="00933988">
        <w:rPr>
          <w:rFonts w:ascii="Arial" w:hAnsi="Arial"/>
          <w:sz w:val="22"/>
          <w:szCs w:val="22"/>
        </w:rPr>
        <w:t xml:space="preserve"> </w:t>
      </w:r>
      <w:r>
        <w:rPr>
          <w:rFonts w:ascii="Arial" w:hAnsi="Arial"/>
          <w:sz w:val="22"/>
          <w:szCs w:val="22"/>
        </w:rPr>
        <w:t>struggled for over 2000 years to express the teachings of Jesus and, very often, failed to bring about transformation.</w:t>
      </w:r>
    </w:p>
    <w:p w14:paraId="02977C61" w14:textId="77777777" w:rsidR="0002769F" w:rsidRDefault="0002769F">
      <w:pPr>
        <w:pStyle w:val="BodyB"/>
        <w:spacing w:line="276" w:lineRule="auto"/>
        <w:rPr>
          <w:rFonts w:ascii="Arial" w:eastAsia="Arial" w:hAnsi="Arial" w:cs="Arial"/>
          <w:sz w:val="22"/>
          <w:szCs w:val="22"/>
        </w:rPr>
      </w:pPr>
    </w:p>
    <w:p w14:paraId="2F575D82" w14:textId="77777777" w:rsidR="00CC32CE" w:rsidRDefault="00CC32CE">
      <w:pPr>
        <w:pStyle w:val="BodyB"/>
        <w:spacing w:line="276" w:lineRule="auto"/>
        <w:rPr>
          <w:rFonts w:ascii="Arial" w:hAnsi="Arial"/>
          <w:sz w:val="22"/>
          <w:szCs w:val="22"/>
        </w:rPr>
      </w:pPr>
    </w:p>
    <w:p w14:paraId="4DF5A325" w14:textId="77777777" w:rsidR="00CC32CE" w:rsidRDefault="00CC32CE">
      <w:pPr>
        <w:pStyle w:val="BodyB"/>
        <w:spacing w:line="276" w:lineRule="auto"/>
        <w:rPr>
          <w:rFonts w:ascii="Arial" w:hAnsi="Arial"/>
          <w:sz w:val="22"/>
          <w:szCs w:val="22"/>
        </w:rPr>
      </w:pPr>
    </w:p>
    <w:p w14:paraId="2BEF6C69" w14:textId="77777777" w:rsidR="00CC32CE" w:rsidRDefault="00CC32CE">
      <w:pPr>
        <w:pStyle w:val="BodyB"/>
        <w:spacing w:line="276" w:lineRule="auto"/>
        <w:rPr>
          <w:rFonts w:ascii="Arial" w:hAnsi="Arial"/>
          <w:sz w:val="22"/>
          <w:szCs w:val="22"/>
        </w:rPr>
      </w:pPr>
    </w:p>
    <w:p w14:paraId="088B4858" w14:textId="532E2287" w:rsidR="0002769F" w:rsidRDefault="00715C5F">
      <w:pPr>
        <w:pStyle w:val="BodyB"/>
        <w:spacing w:line="276" w:lineRule="auto"/>
        <w:rPr>
          <w:rFonts w:ascii="Arial" w:eastAsia="Arial" w:hAnsi="Arial" w:cs="Arial"/>
          <w:sz w:val="22"/>
          <w:szCs w:val="22"/>
        </w:rPr>
      </w:pPr>
      <w:r>
        <w:rPr>
          <w:rFonts w:ascii="Arial" w:hAnsi="Arial"/>
          <w:sz w:val="22"/>
          <w:szCs w:val="22"/>
        </w:rPr>
        <w:t xml:space="preserve">Therefore, one might argue why have a church at all? Why not be followers of Jesus on our own? </w:t>
      </w:r>
      <w:r w:rsidRPr="005F66BB">
        <w:rPr>
          <w:rFonts w:ascii="Arial" w:hAnsi="Arial"/>
          <w:sz w:val="22"/>
          <w:szCs w:val="22"/>
          <w:lang w:val="en-GB"/>
        </w:rPr>
        <w:t xml:space="preserve">Some may be thinking, well it would be a little less messy; no long business meetings or laboured discussions about building repairs, compiling </w:t>
      </w:r>
      <w:r w:rsidR="005F66BB" w:rsidRPr="005F66BB">
        <w:rPr>
          <w:rFonts w:ascii="Arial" w:hAnsi="Arial"/>
          <w:sz w:val="22"/>
          <w:szCs w:val="22"/>
          <w:lang w:val="en-GB"/>
        </w:rPr>
        <w:t>rotas</w:t>
      </w:r>
      <w:r w:rsidRPr="005F66BB">
        <w:rPr>
          <w:rFonts w:ascii="Arial" w:hAnsi="Arial"/>
          <w:sz w:val="22"/>
          <w:szCs w:val="22"/>
          <w:lang w:val="en-GB"/>
        </w:rPr>
        <w:t xml:space="preserve"> to ensure that all stewards fulfil their duties or choir </w:t>
      </w:r>
      <w:r w:rsidR="005F66BB" w:rsidRPr="005F66BB">
        <w:rPr>
          <w:rFonts w:ascii="Arial" w:hAnsi="Arial"/>
          <w:sz w:val="22"/>
          <w:szCs w:val="22"/>
          <w:lang w:val="en-GB"/>
        </w:rPr>
        <w:t>practice, but</w:t>
      </w:r>
      <w:r w:rsidRPr="005F66BB">
        <w:rPr>
          <w:rFonts w:ascii="Arial" w:hAnsi="Arial"/>
          <w:sz w:val="22"/>
          <w:szCs w:val="22"/>
          <w:lang w:val="en-GB"/>
        </w:rPr>
        <w:t xml:space="preserve"> to name just a few. </w:t>
      </w:r>
      <w:r w:rsidR="00126067">
        <w:rPr>
          <w:rFonts w:ascii="Arial" w:hAnsi="Arial"/>
          <w:sz w:val="22"/>
          <w:szCs w:val="22"/>
        </w:rPr>
        <w:t>Yet we only have to read the “Apostles C</w:t>
      </w:r>
      <w:r>
        <w:rPr>
          <w:rFonts w:ascii="Arial" w:hAnsi="Arial"/>
          <w:sz w:val="22"/>
          <w:szCs w:val="22"/>
        </w:rPr>
        <w:t>reed</w:t>
      </w:r>
      <w:r w:rsidR="00126067">
        <w:rPr>
          <w:rFonts w:ascii="Arial" w:hAnsi="Arial"/>
          <w:sz w:val="22"/>
          <w:szCs w:val="22"/>
        </w:rPr>
        <w:t>”</w:t>
      </w:r>
      <w:r>
        <w:rPr>
          <w:rFonts w:ascii="Arial" w:hAnsi="Arial"/>
          <w:sz w:val="22"/>
          <w:szCs w:val="22"/>
        </w:rPr>
        <w:t xml:space="preserve"> to identify the foundational core of what the church needs to be. If this were not so, one would be asking why the writers felt the necessity to mention that the Christian doctrine of the church that needed to be embodied within</w:t>
      </w:r>
      <w:r w:rsidRPr="005F66BB">
        <w:rPr>
          <w:rFonts w:ascii="Arial" w:hAnsi="Arial"/>
          <w:sz w:val="22"/>
          <w:szCs w:val="22"/>
          <w:lang w:val="en-GB"/>
        </w:rPr>
        <w:t xml:space="preserve"> its</w:t>
      </w:r>
      <w:r>
        <w:rPr>
          <w:rFonts w:ascii="Arial" w:hAnsi="Arial"/>
          <w:sz w:val="22"/>
          <w:szCs w:val="22"/>
        </w:rPr>
        <w:t xml:space="preserve"> definitive statement; “</w:t>
      </w:r>
      <w:r w:rsidR="00926862">
        <w:rPr>
          <w:rFonts w:ascii="Arial" w:hAnsi="Arial"/>
          <w:sz w:val="22"/>
          <w:szCs w:val="22"/>
        </w:rPr>
        <w:t xml:space="preserve">I believe…in </w:t>
      </w:r>
      <w:r>
        <w:rPr>
          <w:rFonts w:ascii="Arial" w:hAnsi="Arial"/>
          <w:sz w:val="22"/>
          <w:szCs w:val="22"/>
        </w:rPr>
        <w:t xml:space="preserve">the holy catholic Church” (R&amp;S 759). After all, once you have read through the definitive statements about God, we are reminded of how the Church should be represented in the light of God’s call upon us to be a people united in Christ. And today we are given a lens into that window, in terms of its birth and before the concept of church ever existed. </w:t>
      </w:r>
    </w:p>
    <w:p w14:paraId="626306CD" w14:textId="77777777" w:rsidR="0002769F" w:rsidRDefault="0002769F">
      <w:pPr>
        <w:pStyle w:val="BodyB"/>
        <w:spacing w:line="276" w:lineRule="auto"/>
        <w:rPr>
          <w:rFonts w:ascii="Arial" w:eastAsia="Arial" w:hAnsi="Arial" w:cs="Arial"/>
          <w:sz w:val="22"/>
          <w:szCs w:val="22"/>
        </w:rPr>
      </w:pPr>
    </w:p>
    <w:p w14:paraId="0C08C51A" w14:textId="77777777" w:rsidR="0002769F" w:rsidRDefault="00715C5F">
      <w:pPr>
        <w:pStyle w:val="BodyB"/>
        <w:spacing w:line="276" w:lineRule="auto"/>
        <w:rPr>
          <w:rFonts w:ascii="Arial" w:eastAsia="Arial" w:hAnsi="Arial" w:cs="Arial"/>
          <w:sz w:val="22"/>
          <w:szCs w:val="22"/>
        </w:rPr>
      </w:pPr>
      <w:r>
        <w:rPr>
          <w:rFonts w:ascii="Arial" w:hAnsi="Arial"/>
          <w:sz w:val="22"/>
          <w:szCs w:val="22"/>
        </w:rPr>
        <w:t xml:space="preserve">In our old Testament reading from the book of Jeremiah, we find God at the receiving end of a rebuttal. The prophet does not hold back his anger or accusations. </w:t>
      </w:r>
      <w:r w:rsidR="00740389">
        <w:rPr>
          <w:rFonts w:ascii="Arial" w:hAnsi="Arial"/>
          <w:sz w:val="22"/>
          <w:szCs w:val="22"/>
        </w:rPr>
        <w:t>But h</w:t>
      </w:r>
      <w:r>
        <w:rPr>
          <w:rFonts w:ascii="Arial" w:hAnsi="Arial"/>
          <w:sz w:val="22"/>
          <w:szCs w:val="22"/>
        </w:rPr>
        <w:t>e does not claim his feelings as is own. He doesn’t even start off by saying, “God, I feel angry at you right now.” But he seems to begin within a second person accusation; “</w:t>
      </w:r>
      <w:r w:rsidR="00740389">
        <w:rPr>
          <w:rFonts w:ascii="Arial" w:hAnsi="Arial"/>
          <w:sz w:val="22"/>
          <w:szCs w:val="22"/>
        </w:rPr>
        <w:t>O</w:t>
      </w:r>
      <w:r>
        <w:rPr>
          <w:rFonts w:ascii="Arial" w:hAnsi="Arial"/>
          <w:sz w:val="22"/>
          <w:szCs w:val="22"/>
        </w:rPr>
        <w:t xml:space="preserve">h Lord, you have enticed me, and I was enticed”. Dependent upon which version of the Bible you read, one needs to take care of the many connotations that may be placed upon the word “enticed.” </w:t>
      </w:r>
      <w:r w:rsidRPr="005F66BB">
        <w:rPr>
          <w:rFonts w:ascii="Arial" w:hAnsi="Arial"/>
          <w:sz w:val="22"/>
          <w:szCs w:val="22"/>
          <w:lang w:val="en-GB"/>
        </w:rPr>
        <w:t xml:space="preserve">For </w:t>
      </w:r>
      <w:r w:rsidR="005F66BB" w:rsidRPr="005F66BB">
        <w:rPr>
          <w:rFonts w:ascii="Arial" w:hAnsi="Arial"/>
          <w:sz w:val="22"/>
          <w:szCs w:val="22"/>
          <w:lang w:val="en-GB"/>
        </w:rPr>
        <w:t>example,</w:t>
      </w:r>
      <w:r w:rsidRPr="005F66BB">
        <w:rPr>
          <w:rFonts w:ascii="Arial" w:hAnsi="Arial"/>
          <w:sz w:val="22"/>
          <w:szCs w:val="22"/>
          <w:lang w:val="en-GB"/>
        </w:rPr>
        <w:t xml:space="preserve"> we find in Deuteronomy 11:16, it refers to the seduction of idolatry or as recorded in Job 31:9 a woman seducing a man.</w:t>
      </w:r>
    </w:p>
    <w:p w14:paraId="477E2A72" w14:textId="77777777" w:rsidR="0002769F" w:rsidRDefault="0002769F">
      <w:pPr>
        <w:pStyle w:val="BodyB"/>
        <w:spacing w:line="276" w:lineRule="auto"/>
        <w:rPr>
          <w:rFonts w:ascii="Arial" w:eastAsia="Arial" w:hAnsi="Arial" w:cs="Arial"/>
          <w:sz w:val="22"/>
          <w:szCs w:val="22"/>
        </w:rPr>
      </w:pPr>
    </w:p>
    <w:p w14:paraId="4E2F3380" w14:textId="1F0DACE8" w:rsidR="0002769F" w:rsidRDefault="00715C5F">
      <w:pPr>
        <w:pStyle w:val="BodyB"/>
        <w:spacing w:line="276" w:lineRule="auto"/>
        <w:rPr>
          <w:rFonts w:ascii="Arial" w:eastAsia="Arial" w:hAnsi="Arial" w:cs="Arial"/>
          <w:sz w:val="22"/>
          <w:szCs w:val="22"/>
        </w:rPr>
      </w:pPr>
      <w:r>
        <w:rPr>
          <w:rFonts w:ascii="Arial" w:hAnsi="Arial"/>
          <w:sz w:val="22"/>
          <w:szCs w:val="22"/>
        </w:rPr>
        <w:t>When considering our own</w:t>
      </w:r>
      <w:r w:rsidR="007C2347">
        <w:rPr>
          <w:rFonts w:ascii="Arial" w:hAnsi="Arial"/>
          <w:sz w:val="22"/>
          <w:szCs w:val="22"/>
        </w:rPr>
        <w:t xml:space="preserve"> context,</w:t>
      </w:r>
      <w:r>
        <w:rPr>
          <w:rFonts w:ascii="Arial" w:hAnsi="Arial"/>
          <w:sz w:val="22"/>
          <w:szCs w:val="22"/>
        </w:rPr>
        <w:t xml:space="preserve"> vulnerability by enticement and when our guard is dropped, it’s easy to fall into bad habits. And this fits with Jeremiah’s admission that he felt enticed. He makes the accusation that God found a vulnerability within him and that God exploited it, and he points the finger directly at God. But when thinking outside the box and looking upon the situation from God’s perspective, we soon start to see the irrational dimension</w:t>
      </w:r>
      <w:r w:rsidR="007D727C">
        <w:rPr>
          <w:rFonts w:ascii="Arial" w:hAnsi="Arial"/>
          <w:sz w:val="22"/>
          <w:szCs w:val="22"/>
        </w:rPr>
        <w:t xml:space="preserve"> </w:t>
      </w:r>
      <w:r>
        <w:rPr>
          <w:rFonts w:ascii="Arial" w:hAnsi="Arial"/>
          <w:sz w:val="22"/>
          <w:szCs w:val="22"/>
        </w:rPr>
        <w:t>of Jeremiah’s charge. One might argue that enticement, or seduction has some specific purpose. However, Jeremiah does not make clear what God’s purpose of enticing him might have been. The other image that we can draw from this passage is this implied adversarial relationship. We read that God has “prevailed over him”, as if in a fight. We only have to read from Genesis 32:25 in which we encounter Jacob wrestling a “man”. Jeremiah just seems to want to lash out, giving a full vent to his pain and frustration. For he believes that his problems have been caused by obeying God and has felt that he is become an object of ridicule.</w:t>
      </w:r>
    </w:p>
    <w:p w14:paraId="03D79869" w14:textId="77777777" w:rsidR="0002769F" w:rsidRDefault="0002769F">
      <w:pPr>
        <w:pStyle w:val="BodyB"/>
        <w:spacing w:line="276" w:lineRule="auto"/>
        <w:rPr>
          <w:rFonts w:ascii="Arial" w:eastAsia="Arial" w:hAnsi="Arial" w:cs="Arial"/>
          <w:sz w:val="22"/>
          <w:szCs w:val="22"/>
        </w:rPr>
      </w:pPr>
    </w:p>
    <w:p w14:paraId="00FE9EA2" w14:textId="21EE393A" w:rsidR="0002769F" w:rsidRDefault="00715C5F">
      <w:pPr>
        <w:pStyle w:val="BodyB"/>
        <w:spacing w:line="276" w:lineRule="auto"/>
        <w:rPr>
          <w:rFonts w:ascii="Arial" w:hAnsi="Arial"/>
          <w:sz w:val="22"/>
          <w:szCs w:val="22"/>
        </w:rPr>
      </w:pPr>
      <w:r>
        <w:rPr>
          <w:rFonts w:ascii="Arial" w:hAnsi="Arial"/>
          <w:sz w:val="22"/>
          <w:szCs w:val="22"/>
        </w:rPr>
        <w:t xml:space="preserve">What has happened within the heart of this prophet that now sees his life and situation differently? Jeremiah seems to have lost from that well-known phrase, “fire in the belly”. I think we can all think of times when we want to be angry with God, especially when we find ourselves being ridiculed or receiving verbal assaults from those we believe to be our friends. Nevertheless, </w:t>
      </w:r>
      <w:r w:rsidR="007C2347">
        <w:rPr>
          <w:rFonts w:ascii="Arial" w:hAnsi="Arial"/>
          <w:sz w:val="22"/>
          <w:szCs w:val="22"/>
        </w:rPr>
        <w:t>Jeremiah still considers God an</w:t>
      </w:r>
      <w:r>
        <w:rPr>
          <w:rFonts w:ascii="Arial" w:hAnsi="Arial"/>
          <w:sz w:val="22"/>
          <w:szCs w:val="22"/>
        </w:rPr>
        <w:t xml:space="preserve"> ally in the battle and not seeing the battle on two fronts, but with God as one</w:t>
      </w:r>
      <w:r w:rsidR="007C2347" w:rsidRPr="007C2347">
        <w:rPr>
          <w:rFonts w:ascii="Arial" w:hAnsi="Arial"/>
          <w:sz w:val="22"/>
          <w:szCs w:val="22"/>
        </w:rPr>
        <w:t xml:space="preserve"> </w:t>
      </w:r>
      <w:r w:rsidR="007C2347">
        <w:rPr>
          <w:rFonts w:ascii="Arial" w:hAnsi="Arial"/>
          <w:sz w:val="22"/>
          <w:szCs w:val="22"/>
        </w:rPr>
        <w:t>participant</w:t>
      </w:r>
      <w:r>
        <w:rPr>
          <w:rFonts w:ascii="Arial" w:hAnsi="Arial"/>
          <w:sz w:val="22"/>
          <w:szCs w:val="22"/>
        </w:rPr>
        <w:t xml:space="preserve">. However, he refrains from wanting God to open </w:t>
      </w:r>
      <w:r w:rsidR="007D727C">
        <w:rPr>
          <w:rFonts w:ascii="Arial" w:hAnsi="Arial"/>
          <w:sz w:val="22"/>
          <w:szCs w:val="22"/>
        </w:rPr>
        <w:t>the</w:t>
      </w:r>
      <w:r>
        <w:rPr>
          <w:rFonts w:ascii="Arial" w:hAnsi="Arial"/>
          <w:sz w:val="22"/>
          <w:szCs w:val="22"/>
        </w:rPr>
        <w:t xml:space="preserve"> eyes and ears of his opponents, but just to punish them. He may have found new</w:t>
      </w:r>
      <w:r w:rsidRPr="005F66BB">
        <w:rPr>
          <w:rFonts w:ascii="Arial" w:hAnsi="Arial"/>
          <w:sz w:val="22"/>
          <w:szCs w:val="22"/>
          <w:lang w:val="en-GB"/>
        </w:rPr>
        <w:t xml:space="preserve"> vigour</w:t>
      </w:r>
      <w:r>
        <w:rPr>
          <w:rFonts w:ascii="Arial" w:hAnsi="Arial"/>
          <w:sz w:val="22"/>
          <w:szCs w:val="22"/>
        </w:rPr>
        <w:t xml:space="preserve"> and conviction to preach God’s message</w:t>
      </w:r>
      <w:r w:rsidR="007D727C">
        <w:rPr>
          <w:rFonts w:ascii="Arial" w:hAnsi="Arial"/>
          <w:sz w:val="22"/>
          <w:szCs w:val="22"/>
        </w:rPr>
        <w:t>,</w:t>
      </w:r>
      <w:r>
        <w:rPr>
          <w:rFonts w:ascii="Arial" w:hAnsi="Arial"/>
          <w:sz w:val="22"/>
          <w:szCs w:val="22"/>
        </w:rPr>
        <w:t xml:space="preserve"> but has found it difficult to vanquish his anger. </w:t>
      </w:r>
    </w:p>
    <w:p w14:paraId="43185FF4" w14:textId="77777777" w:rsidR="00F427E2" w:rsidRDefault="00F427E2">
      <w:pPr>
        <w:pStyle w:val="BodyB"/>
        <w:spacing w:line="276" w:lineRule="auto"/>
        <w:rPr>
          <w:rFonts w:ascii="Arial" w:eastAsia="Arial" w:hAnsi="Arial" w:cs="Arial"/>
          <w:sz w:val="22"/>
          <w:szCs w:val="22"/>
        </w:rPr>
      </w:pPr>
    </w:p>
    <w:p w14:paraId="5E622CD6" w14:textId="6DBD30BA" w:rsidR="0002769F" w:rsidRDefault="00715C5F">
      <w:pPr>
        <w:pStyle w:val="BodyB"/>
        <w:spacing w:line="276" w:lineRule="auto"/>
        <w:rPr>
          <w:rFonts w:ascii="Arial" w:eastAsia="Arial" w:hAnsi="Arial" w:cs="Arial"/>
          <w:sz w:val="22"/>
          <w:szCs w:val="22"/>
        </w:rPr>
      </w:pPr>
      <w:r>
        <w:rPr>
          <w:rFonts w:ascii="Arial" w:hAnsi="Arial"/>
          <w:sz w:val="22"/>
          <w:szCs w:val="22"/>
        </w:rPr>
        <w:t>I expect that many of us have experienced</w:t>
      </w:r>
      <w:r w:rsidR="007D727C">
        <w:rPr>
          <w:rFonts w:ascii="Arial" w:hAnsi="Arial"/>
          <w:sz w:val="22"/>
          <w:szCs w:val="22"/>
        </w:rPr>
        <w:t>,</w:t>
      </w:r>
      <w:r>
        <w:rPr>
          <w:rFonts w:ascii="Arial" w:hAnsi="Arial"/>
          <w:sz w:val="22"/>
          <w:szCs w:val="22"/>
        </w:rPr>
        <w:t xml:space="preserve"> in whatever context</w:t>
      </w:r>
      <w:r w:rsidR="007D727C">
        <w:rPr>
          <w:rFonts w:ascii="Arial" w:hAnsi="Arial"/>
          <w:sz w:val="22"/>
          <w:szCs w:val="22"/>
        </w:rPr>
        <w:t>,</w:t>
      </w:r>
      <w:r>
        <w:rPr>
          <w:rFonts w:ascii="Arial" w:hAnsi="Arial"/>
          <w:sz w:val="22"/>
          <w:szCs w:val="22"/>
        </w:rPr>
        <w:t xml:space="preserve"> moments of rejection and frustration trying to accomplish the mission of the church. You have probably wanted to escape the criticism of being a follower of Christ, owing to the hypocrisy that is sometimes perceived by the outside world. </w:t>
      </w:r>
      <w:r w:rsidRPr="005F66BB">
        <w:rPr>
          <w:rFonts w:ascii="Arial" w:hAnsi="Arial"/>
          <w:sz w:val="22"/>
          <w:szCs w:val="22"/>
          <w:lang w:val="en-GB"/>
        </w:rPr>
        <w:t xml:space="preserve">But the opportunity is </w:t>
      </w:r>
      <w:r w:rsidR="005F66BB" w:rsidRPr="005F66BB">
        <w:rPr>
          <w:rFonts w:ascii="Arial" w:hAnsi="Arial"/>
          <w:sz w:val="22"/>
          <w:szCs w:val="22"/>
          <w:lang w:val="en-GB"/>
        </w:rPr>
        <w:t>now, during</w:t>
      </w:r>
      <w:r w:rsidRPr="005F66BB">
        <w:rPr>
          <w:rFonts w:ascii="Arial" w:hAnsi="Arial"/>
          <w:sz w:val="22"/>
          <w:szCs w:val="22"/>
          <w:lang w:val="en-GB"/>
        </w:rPr>
        <w:t xml:space="preserve"> this time of renewal</w:t>
      </w:r>
      <w:r w:rsidR="007D727C">
        <w:rPr>
          <w:rFonts w:ascii="Arial" w:hAnsi="Arial"/>
          <w:sz w:val="22"/>
          <w:szCs w:val="22"/>
          <w:lang w:val="en-GB"/>
        </w:rPr>
        <w:t>,</w:t>
      </w:r>
      <w:r w:rsidRPr="005F66BB">
        <w:rPr>
          <w:rFonts w:ascii="Arial" w:hAnsi="Arial"/>
          <w:sz w:val="22"/>
          <w:szCs w:val="22"/>
          <w:lang w:val="en-GB"/>
        </w:rPr>
        <w:t xml:space="preserve"> to create new commitment with one another to claim God’s mission to the world, even if the world rejects us. </w:t>
      </w:r>
      <w:r>
        <w:rPr>
          <w:rFonts w:ascii="Arial" w:hAnsi="Arial"/>
          <w:sz w:val="22"/>
          <w:szCs w:val="22"/>
        </w:rPr>
        <w:t>For the church must stand for something, otherwise it will fall for anything!</w:t>
      </w:r>
    </w:p>
    <w:p w14:paraId="775EF870" w14:textId="77777777" w:rsidR="0002769F" w:rsidRDefault="0002769F">
      <w:pPr>
        <w:pStyle w:val="BodyB"/>
        <w:spacing w:line="276" w:lineRule="auto"/>
        <w:rPr>
          <w:rFonts w:ascii="Arial" w:eastAsia="Arial" w:hAnsi="Arial" w:cs="Arial"/>
          <w:sz w:val="22"/>
          <w:szCs w:val="22"/>
        </w:rPr>
      </w:pPr>
    </w:p>
    <w:p w14:paraId="0739CFEE" w14:textId="77777777" w:rsidR="00CC32CE" w:rsidRDefault="00715C5F">
      <w:pPr>
        <w:pStyle w:val="BodyB"/>
        <w:spacing w:line="276" w:lineRule="auto"/>
        <w:rPr>
          <w:rFonts w:ascii="Arial" w:hAnsi="Arial"/>
          <w:sz w:val="22"/>
          <w:szCs w:val="22"/>
        </w:rPr>
      </w:pPr>
      <w:r w:rsidRPr="0075199A">
        <w:rPr>
          <w:rFonts w:ascii="Arial" w:hAnsi="Arial"/>
          <w:color w:val="auto"/>
          <w:sz w:val="22"/>
          <w:szCs w:val="22"/>
        </w:rPr>
        <w:t xml:space="preserve">We find ourselves in a time of uncertainty, not knowing what the future holds, and we find </w:t>
      </w:r>
      <w:r>
        <w:rPr>
          <w:rFonts w:ascii="Arial" w:hAnsi="Arial"/>
          <w:sz w:val="22"/>
          <w:szCs w:val="22"/>
        </w:rPr>
        <w:t xml:space="preserve">Matthew recording the memories of his life with Jesus. This small community of believers that had formed the church, so to speak, was now in disarray. </w:t>
      </w:r>
    </w:p>
    <w:p w14:paraId="76EF0007" w14:textId="77777777" w:rsidR="00CC32CE" w:rsidRDefault="00CC32CE">
      <w:pPr>
        <w:pStyle w:val="BodyB"/>
        <w:spacing w:line="276" w:lineRule="auto"/>
        <w:rPr>
          <w:rFonts w:ascii="Arial" w:hAnsi="Arial"/>
          <w:sz w:val="22"/>
          <w:szCs w:val="22"/>
        </w:rPr>
      </w:pPr>
    </w:p>
    <w:p w14:paraId="5609B74B" w14:textId="77777777" w:rsidR="00CC32CE" w:rsidRDefault="00CC32CE">
      <w:pPr>
        <w:pStyle w:val="BodyB"/>
        <w:spacing w:line="276" w:lineRule="auto"/>
        <w:rPr>
          <w:rFonts w:ascii="Arial" w:hAnsi="Arial"/>
          <w:sz w:val="22"/>
          <w:szCs w:val="22"/>
        </w:rPr>
      </w:pPr>
    </w:p>
    <w:p w14:paraId="4A0CFB1E" w14:textId="77777777" w:rsidR="00CC32CE" w:rsidRDefault="00CC32CE">
      <w:pPr>
        <w:pStyle w:val="BodyB"/>
        <w:spacing w:line="276" w:lineRule="auto"/>
        <w:rPr>
          <w:rFonts w:ascii="Arial" w:hAnsi="Arial"/>
          <w:sz w:val="22"/>
          <w:szCs w:val="22"/>
        </w:rPr>
      </w:pPr>
    </w:p>
    <w:p w14:paraId="57E148DD" w14:textId="4DC9995A" w:rsidR="00CC32CE" w:rsidRDefault="00715C5F">
      <w:pPr>
        <w:pStyle w:val="BodyB"/>
        <w:spacing w:line="276" w:lineRule="auto"/>
        <w:rPr>
          <w:rFonts w:ascii="Arial" w:hAnsi="Arial"/>
          <w:sz w:val="22"/>
          <w:szCs w:val="22"/>
        </w:rPr>
      </w:pPr>
      <w:r>
        <w:rPr>
          <w:rFonts w:ascii="Arial" w:hAnsi="Arial"/>
          <w:sz w:val="22"/>
          <w:szCs w:val="22"/>
        </w:rPr>
        <w:t>They had experienced a few years of living as followers of Jesus, and the ways in which they insisted on living were flying in the face of the society around them</w:t>
      </w:r>
      <w:r w:rsidR="006A2F6F">
        <w:rPr>
          <w:rFonts w:ascii="Arial" w:hAnsi="Arial"/>
          <w:sz w:val="22"/>
          <w:szCs w:val="22"/>
        </w:rPr>
        <w:t xml:space="preserve">. </w:t>
      </w:r>
    </w:p>
    <w:p w14:paraId="116DD3B5" w14:textId="63809BAE" w:rsidR="0002769F" w:rsidRDefault="006A2F6F">
      <w:pPr>
        <w:pStyle w:val="BodyB"/>
        <w:spacing w:line="276" w:lineRule="auto"/>
        <w:rPr>
          <w:rFonts w:ascii="Arial" w:eastAsia="Arial" w:hAnsi="Arial" w:cs="Arial"/>
          <w:sz w:val="22"/>
          <w:szCs w:val="22"/>
        </w:rPr>
      </w:pPr>
      <w:r>
        <w:rPr>
          <w:rFonts w:ascii="Arial" w:hAnsi="Arial"/>
          <w:sz w:val="22"/>
          <w:szCs w:val="22"/>
        </w:rPr>
        <w:t xml:space="preserve">Jesus had taught them </w:t>
      </w:r>
      <w:r w:rsidR="0075199A">
        <w:rPr>
          <w:rFonts w:ascii="Arial" w:hAnsi="Arial"/>
          <w:sz w:val="22"/>
          <w:szCs w:val="22"/>
        </w:rPr>
        <w:t xml:space="preserve">that </w:t>
      </w:r>
      <w:r>
        <w:rPr>
          <w:rFonts w:ascii="Arial" w:hAnsi="Arial"/>
          <w:sz w:val="22"/>
          <w:szCs w:val="22"/>
        </w:rPr>
        <w:t>the G</w:t>
      </w:r>
      <w:r w:rsidR="00715C5F">
        <w:rPr>
          <w:rFonts w:ascii="Arial" w:hAnsi="Arial"/>
          <w:sz w:val="22"/>
          <w:szCs w:val="22"/>
        </w:rPr>
        <w:t>ospel community was a group in which every person was seen as equal in the eyes of God. But the society around them was strongly committed to obeying th</w:t>
      </w:r>
      <w:r>
        <w:rPr>
          <w:rFonts w:ascii="Arial" w:hAnsi="Arial"/>
          <w:sz w:val="22"/>
          <w:szCs w:val="22"/>
        </w:rPr>
        <w:t>e rule of the Empire, suppressing</w:t>
      </w:r>
      <w:r w:rsidR="00715C5F">
        <w:rPr>
          <w:rFonts w:ascii="Arial" w:hAnsi="Arial"/>
          <w:sz w:val="22"/>
          <w:szCs w:val="22"/>
        </w:rPr>
        <w:t xml:space="preserve"> women and promoted slavery, among other things.</w:t>
      </w:r>
    </w:p>
    <w:p w14:paraId="3D5F7356" w14:textId="77777777" w:rsidR="0002769F" w:rsidRDefault="0002769F">
      <w:pPr>
        <w:pStyle w:val="BodyB"/>
        <w:spacing w:line="276" w:lineRule="auto"/>
        <w:rPr>
          <w:rFonts w:ascii="Arial" w:eastAsia="Arial" w:hAnsi="Arial" w:cs="Arial"/>
          <w:sz w:val="22"/>
          <w:szCs w:val="22"/>
        </w:rPr>
      </w:pPr>
    </w:p>
    <w:p w14:paraId="11D88702" w14:textId="5A118DD2" w:rsidR="0002769F" w:rsidRDefault="00715C5F">
      <w:pPr>
        <w:pStyle w:val="BodyB"/>
        <w:spacing w:line="276" w:lineRule="auto"/>
        <w:rPr>
          <w:rFonts w:ascii="Arial" w:eastAsia="Arial" w:hAnsi="Arial" w:cs="Arial"/>
          <w:sz w:val="22"/>
          <w:szCs w:val="22"/>
        </w:rPr>
      </w:pPr>
      <w:r w:rsidRPr="005F66BB">
        <w:rPr>
          <w:rFonts w:ascii="Arial" w:hAnsi="Arial"/>
          <w:lang w:val="en-GB"/>
        </w:rPr>
        <w:t>This was a small</w:t>
      </w:r>
      <w:r w:rsidRPr="005F66BB">
        <w:rPr>
          <w:rFonts w:ascii="Arial" w:hAnsi="Arial"/>
          <w:sz w:val="22"/>
          <w:szCs w:val="22"/>
          <w:lang w:val="en-GB"/>
        </w:rPr>
        <w:t xml:space="preserve"> band of Christians where women, slaves and people from all other countries gathered together to make joint decisions and to support and lead </w:t>
      </w:r>
      <w:r w:rsidR="005F66BB" w:rsidRPr="005F66BB">
        <w:rPr>
          <w:rFonts w:ascii="Arial" w:hAnsi="Arial"/>
          <w:sz w:val="22"/>
          <w:szCs w:val="22"/>
          <w:lang w:val="en-GB"/>
        </w:rPr>
        <w:t>their community</w:t>
      </w:r>
      <w:r w:rsidRPr="005F66BB">
        <w:rPr>
          <w:rFonts w:ascii="Arial" w:hAnsi="Arial"/>
          <w:sz w:val="22"/>
          <w:szCs w:val="22"/>
          <w:lang w:val="en-GB"/>
        </w:rPr>
        <w:t xml:space="preserve">. </w:t>
      </w:r>
      <w:r>
        <w:rPr>
          <w:rFonts w:ascii="Arial" w:hAnsi="Arial"/>
          <w:sz w:val="22"/>
          <w:szCs w:val="22"/>
        </w:rPr>
        <w:t>They were certainly living in opposition to the order of the Empire. As this group of followers began to grow living in this strange and seemingly chaotic Gospel community, the Empire around them began to be threatened. Matthew is reminding the church</w:t>
      </w:r>
      <w:r w:rsidR="0075199A">
        <w:rPr>
          <w:rFonts w:ascii="Arial" w:hAnsi="Arial"/>
          <w:sz w:val="22"/>
          <w:szCs w:val="22"/>
        </w:rPr>
        <w:t xml:space="preserve"> that we are to live a radical G</w:t>
      </w:r>
      <w:r>
        <w:rPr>
          <w:rFonts w:ascii="Arial" w:hAnsi="Arial"/>
          <w:sz w:val="22"/>
          <w:szCs w:val="22"/>
        </w:rPr>
        <w:t>ospel</w:t>
      </w:r>
      <w:r w:rsidR="007D727C">
        <w:rPr>
          <w:rFonts w:ascii="Arial" w:hAnsi="Arial"/>
          <w:sz w:val="22"/>
          <w:szCs w:val="22"/>
        </w:rPr>
        <w:t>,</w:t>
      </w:r>
      <w:r>
        <w:rPr>
          <w:rFonts w:ascii="Arial" w:hAnsi="Arial"/>
          <w:sz w:val="22"/>
          <w:szCs w:val="22"/>
        </w:rPr>
        <w:t xml:space="preserve"> which undoubtedly is going to make people nervous and in some cases hostile. These are the feelings that Jeremiah was expressing to God having been ridiculed in proclaiming his message.</w:t>
      </w:r>
    </w:p>
    <w:p w14:paraId="3AC00642" w14:textId="77777777" w:rsidR="0002769F" w:rsidRDefault="0002769F">
      <w:pPr>
        <w:pStyle w:val="BodyB"/>
        <w:spacing w:line="276" w:lineRule="auto"/>
        <w:rPr>
          <w:rFonts w:ascii="Arial" w:eastAsia="Arial" w:hAnsi="Arial" w:cs="Arial"/>
          <w:sz w:val="22"/>
          <w:szCs w:val="22"/>
        </w:rPr>
      </w:pPr>
    </w:p>
    <w:p w14:paraId="73BCE418" w14:textId="77777777" w:rsidR="0002769F" w:rsidRDefault="00715C5F">
      <w:pPr>
        <w:pStyle w:val="BodyB"/>
        <w:spacing w:line="276" w:lineRule="auto"/>
        <w:rPr>
          <w:rFonts w:ascii="Arial" w:eastAsia="Arial" w:hAnsi="Arial" w:cs="Arial"/>
          <w:sz w:val="22"/>
          <w:szCs w:val="22"/>
        </w:rPr>
      </w:pPr>
      <w:r>
        <w:rPr>
          <w:rFonts w:ascii="Arial" w:hAnsi="Arial"/>
          <w:sz w:val="22"/>
          <w:szCs w:val="22"/>
        </w:rPr>
        <w:t>Here were a group of disciples living as a community in a new way and because they called themselves Christians they were disowned by their families and lost their jobs and social status. In effect they had been</w:t>
      </w:r>
      <w:r w:rsidRPr="005F66BB">
        <w:rPr>
          <w:rFonts w:ascii="Arial" w:hAnsi="Arial"/>
          <w:sz w:val="22"/>
          <w:szCs w:val="22"/>
          <w:lang w:val="en-GB"/>
        </w:rPr>
        <w:t xml:space="preserve"> ostracised</w:t>
      </w:r>
      <w:r>
        <w:rPr>
          <w:rFonts w:ascii="Arial" w:hAnsi="Arial"/>
          <w:sz w:val="22"/>
          <w:szCs w:val="22"/>
        </w:rPr>
        <w:t xml:space="preserve"> from their communities. The consequences of being a disciple of Christ meant that being identified as a Christian could result in death within the Coliseum. Therefore, fear offered the political leaders power to ensure that conformity to the structures of the world were maintained. Jesus was under no illusion that fear will always cause the failure of discipleship. Faithful pr</w:t>
      </w:r>
      <w:r w:rsidR="005763B4">
        <w:rPr>
          <w:rFonts w:ascii="Arial" w:hAnsi="Arial"/>
          <w:sz w:val="22"/>
          <w:szCs w:val="22"/>
        </w:rPr>
        <w:t>oclamation and practice of the G</w:t>
      </w:r>
      <w:r>
        <w:rPr>
          <w:rFonts w:ascii="Arial" w:hAnsi="Arial"/>
          <w:sz w:val="22"/>
          <w:szCs w:val="22"/>
        </w:rPr>
        <w:t>ospel inevitably puts disciples on a collision course with the powers of this world. This is precisely why the church was so important.</w:t>
      </w:r>
    </w:p>
    <w:p w14:paraId="30876FEB" w14:textId="77777777" w:rsidR="0002769F" w:rsidRDefault="0002769F">
      <w:pPr>
        <w:pStyle w:val="BodyB"/>
        <w:spacing w:line="276" w:lineRule="auto"/>
        <w:rPr>
          <w:rFonts w:ascii="Arial" w:eastAsia="Arial" w:hAnsi="Arial" w:cs="Arial"/>
          <w:sz w:val="22"/>
          <w:szCs w:val="22"/>
        </w:rPr>
      </w:pPr>
    </w:p>
    <w:p w14:paraId="56DD664F" w14:textId="77777777" w:rsidR="00A51EEF" w:rsidRDefault="00715C5F">
      <w:pPr>
        <w:pStyle w:val="BodyB"/>
        <w:spacing w:line="276" w:lineRule="auto"/>
        <w:rPr>
          <w:rFonts w:ascii="Arial" w:hAnsi="Arial"/>
          <w:sz w:val="22"/>
          <w:szCs w:val="22"/>
        </w:rPr>
      </w:pPr>
      <w:r>
        <w:rPr>
          <w:rFonts w:ascii="Arial" w:hAnsi="Arial"/>
          <w:sz w:val="22"/>
          <w:szCs w:val="22"/>
        </w:rPr>
        <w:t>This illustrates why we believe in the holy catholic church, because we need each other. If we are going</w:t>
      </w:r>
      <w:r w:rsidR="005763B4">
        <w:rPr>
          <w:rFonts w:ascii="Arial" w:hAnsi="Arial"/>
          <w:sz w:val="22"/>
          <w:szCs w:val="22"/>
        </w:rPr>
        <w:t xml:space="preserve"> to manage to live the radical G</w:t>
      </w:r>
      <w:r>
        <w:rPr>
          <w:rFonts w:ascii="Arial" w:hAnsi="Arial"/>
          <w:sz w:val="22"/>
          <w:szCs w:val="22"/>
        </w:rPr>
        <w:t>ospel message which is in any way intentionally authentic, it is to be a cause for concern for those around us. The first church knew this and they knew they could not do it alone. So having established that we need to be a community with a co</w:t>
      </w:r>
      <w:r w:rsidR="00CE66CF">
        <w:rPr>
          <w:rFonts w:ascii="Arial" w:hAnsi="Arial"/>
          <w:sz w:val="22"/>
          <w:szCs w:val="22"/>
        </w:rPr>
        <w:t>mmon purpose in living out the G</w:t>
      </w:r>
      <w:r>
        <w:rPr>
          <w:rFonts w:ascii="Arial" w:hAnsi="Arial"/>
          <w:sz w:val="22"/>
          <w:szCs w:val="22"/>
        </w:rPr>
        <w:t>ospel,</w:t>
      </w:r>
      <w:r w:rsidRPr="005F66BB">
        <w:rPr>
          <w:rFonts w:ascii="Arial" w:hAnsi="Arial"/>
          <w:sz w:val="22"/>
          <w:szCs w:val="22"/>
          <w:lang w:val="en-GB"/>
        </w:rPr>
        <w:t xml:space="preserve"> its</w:t>
      </w:r>
      <w:r>
        <w:rPr>
          <w:rFonts w:ascii="Arial" w:hAnsi="Arial"/>
          <w:sz w:val="22"/>
          <w:szCs w:val="22"/>
        </w:rPr>
        <w:t xml:space="preserve"> interesting to note that the creed describes this community with two objectives: holy and catholic with a small “c”. For many, th</w:t>
      </w:r>
      <w:r w:rsidR="00CE66CF">
        <w:rPr>
          <w:rFonts w:ascii="Arial" w:hAnsi="Arial"/>
          <w:sz w:val="22"/>
          <w:szCs w:val="22"/>
        </w:rPr>
        <w:t xml:space="preserve">is may come across as quite an </w:t>
      </w:r>
      <w:r>
        <w:rPr>
          <w:rFonts w:ascii="Arial" w:hAnsi="Arial"/>
          <w:sz w:val="22"/>
          <w:szCs w:val="22"/>
        </w:rPr>
        <w:t>intimidating statement. Probably the perceptions that people have gathered in their own mind feel that the church is inaccessible to them and quite intimidating in knowing how to take the first step into an imposing building. It’s our habits that have been formed over many years that need t</w:t>
      </w:r>
      <w:r w:rsidR="00A51EEF">
        <w:rPr>
          <w:rFonts w:ascii="Arial" w:hAnsi="Arial"/>
          <w:sz w:val="22"/>
          <w:szCs w:val="22"/>
        </w:rPr>
        <w:t xml:space="preserve">o be called into question of </w:t>
      </w:r>
      <w:r>
        <w:rPr>
          <w:rFonts w:ascii="Arial" w:hAnsi="Arial"/>
          <w:sz w:val="22"/>
          <w:szCs w:val="22"/>
        </w:rPr>
        <w:t>how we believe the Church is called to be and the holy commu</w:t>
      </w:r>
      <w:r w:rsidR="00933988">
        <w:rPr>
          <w:rFonts w:ascii="Arial" w:hAnsi="Arial"/>
          <w:sz w:val="22"/>
          <w:szCs w:val="22"/>
        </w:rPr>
        <w:t xml:space="preserve">nity that Jesus calls us </w:t>
      </w:r>
      <w:r>
        <w:rPr>
          <w:rFonts w:ascii="Arial" w:hAnsi="Arial"/>
          <w:sz w:val="22"/>
          <w:szCs w:val="22"/>
        </w:rPr>
        <w:t>into.</w:t>
      </w:r>
    </w:p>
    <w:p w14:paraId="06AAB9AC" w14:textId="77777777" w:rsidR="00A51EEF" w:rsidRDefault="00A51EEF">
      <w:pPr>
        <w:pStyle w:val="BodyB"/>
        <w:spacing w:line="276" w:lineRule="auto"/>
        <w:rPr>
          <w:rFonts w:ascii="Arial" w:hAnsi="Arial"/>
          <w:sz w:val="22"/>
          <w:szCs w:val="22"/>
        </w:rPr>
      </w:pPr>
    </w:p>
    <w:p w14:paraId="09BC671F" w14:textId="6E7AAA25" w:rsidR="0002769F" w:rsidRDefault="00715C5F">
      <w:pPr>
        <w:pStyle w:val="BodyB"/>
        <w:spacing w:line="276" w:lineRule="auto"/>
        <w:rPr>
          <w:rFonts w:ascii="Arial" w:eastAsia="Arial" w:hAnsi="Arial" w:cs="Arial"/>
          <w:sz w:val="22"/>
          <w:szCs w:val="22"/>
        </w:rPr>
      </w:pPr>
      <w:r>
        <w:rPr>
          <w:rFonts w:ascii="Arial" w:hAnsi="Arial"/>
          <w:sz w:val="22"/>
          <w:szCs w:val="22"/>
        </w:rPr>
        <w:t xml:space="preserve"> </w:t>
      </w:r>
      <w:r w:rsidRPr="005F66BB">
        <w:rPr>
          <w:rFonts w:ascii="Arial" w:hAnsi="Arial"/>
          <w:lang w:val="en-GB"/>
        </w:rPr>
        <w:t xml:space="preserve">We are called to be </w:t>
      </w:r>
      <w:r w:rsidRPr="005F66BB">
        <w:rPr>
          <w:rFonts w:ascii="Arial" w:hAnsi="Arial"/>
          <w:sz w:val="22"/>
          <w:szCs w:val="22"/>
          <w:lang w:val="en-GB"/>
        </w:rPr>
        <w:t xml:space="preserve">different, to be holy living in the community in such a way that the world can see how different we are and to catch a glimpse, even if it’s just </w:t>
      </w:r>
      <w:r w:rsidR="005F66BB" w:rsidRPr="005F66BB">
        <w:rPr>
          <w:rFonts w:ascii="Arial" w:hAnsi="Arial"/>
          <w:sz w:val="22"/>
          <w:szCs w:val="22"/>
          <w:lang w:val="en-GB"/>
        </w:rPr>
        <w:t>occasionally, of</w:t>
      </w:r>
      <w:r w:rsidRPr="005F66BB">
        <w:rPr>
          <w:rFonts w:ascii="Arial" w:hAnsi="Arial"/>
          <w:sz w:val="22"/>
          <w:szCs w:val="22"/>
          <w:lang w:val="en-GB"/>
        </w:rPr>
        <w:t xml:space="preserve"> the Gospel message. </w:t>
      </w:r>
      <w:r>
        <w:rPr>
          <w:rFonts w:ascii="Arial" w:hAnsi="Arial"/>
          <w:sz w:val="22"/>
          <w:szCs w:val="22"/>
        </w:rPr>
        <w:t>We have to remember that we believe the church is called to be holy and that means being a community always ready to surprise people who have got to know us to see that we are different. To be catholic is to acknowledge that we are part of the universal church and our people who claim to be followers of Jesus as referenced within the creed. In other words, the characteristics of a Gospel community is that the door swings wide to all those who cross our threshold.</w:t>
      </w:r>
    </w:p>
    <w:p w14:paraId="1BCCB474" w14:textId="77777777" w:rsidR="0002769F" w:rsidRDefault="0002769F">
      <w:pPr>
        <w:pStyle w:val="BodyB"/>
        <w:spacing w:line="276" w:lineRule="auto"/>
        <w:rPr>
          <w:rFonts w:ascii="Arial" w:eastAsia="Arial" w:hAnsi="Arial" w:cs="Arial"/>
          <w:sz w:val="22"/>
          <w:szCs w:val="22"/>
        </w:rPr>
      </w:pPr>
    </w:p>
    <w:p w14:paraId="173395B8" w14:textId="77777777" w:rsidR="0002769F" w:rsidRDefault="00715C5F">
      <w:pPr>
        <w:pStyle w:val="BodyB"/>
        <w:spacing w:line="276" w:lineRule="auto"/>
        <w:rPr>
          <w:rFonts w:ascii="Arial" w:eastAsia="Arial" w:hAnsi="Arial" w:cs="Arial"/>
          <w:sz w:val="22"/>
          <w:szCs w:val="22"/>
        </w:rPr>
      </w:pPr>
      <w:r>
        <w:rPr>
          <w:rFonts w:ascii="Arial" w:hAnsi="Arial"/>
          <w:sz w:val="22"/>
          <w:szCs w:val="22"/>
        </w:rPr>
        <w:t xml:space="preserve">It seems that there is much to think about, packed into these words;” </w:t>
      </w:r>
      <w:r w:rsidR="00A51EEF">
        <w:rPr>
          <w:rFonts w:ascii="Arial" w:hAnsi="Arial"/>
          <w:sz w:val="22"/>
          <w:szCs w:val="22"/>
        </w:rPr>
        <w:t>I believe…in the holy</w:t>
      </w:r>
      <w:r>
        <w:rPr>
          <w:rFonts w:ascii="Arial" w:hAnsi="Arial"/>
          <w:sz w:val="22"/>
          <w:szCs w:val="22"/>
        </w:rPr>
        <w:t xml:space="preserve"> catholic church,” and it’s a very bold and courageous statement to say them. What do you believe and dream that Jesus meant by them? Do you dream that somehow the principles of the Gospel message would become more deeply implanted in your life to live lives exemplifying a radically different community standing in stark contrast to the communities of this wor</w:t>
      </w:r>
      <w:r w:rsidR="005E77BE">
        <w:rPr>
          <w:rFonts w:ascii="Arial" w:hAnsi="Arial"/>
          <w:sz w:val="22"/>
          <w:szCs w:val="22"/>
        </w:rPr>
        <w:t xml:space="preserve">ld? Or has the reciting of the </w:t>
      </w:r>
      <w:r w:rsidR="00126067">
        <w:rPr>
          <w:rFonts w:ascii="Arial" w:hAnsi="Arial"/>
          <w:sz w:val="22"/>
          <w:szCs w:val="22"/>
        </w:rPr>
        <w:t>“</w:t>
      </w:r>
      <w:r w:rsidR="005E77BE">
        <w:rPr>
          <w:rFonts w:ascii="Arial" w:hAnsi="Arial"/>
          <w:sz w:val="22"/>
          <w:szCs w:val="22"/>
        </w:rPr>
        <w:t>Apostles C</w:t>
      </w:r>
      <w:r>
        <w:rPr>
          <w:rFonts w:ascii="Arial" w:hAnsi="Arial"/>
          <w:sz w:val="22"/>
          <w:szCs w:val="22"/>
        </w:rPr>
        <w:t>reed</w:t>
      </w:r>
      <w:r w:rsidR="00126067">
        <w:rPr>
          <w:rFonts w:ascii="Arial" w:hAnsi="Arial"/>
          <w:sz w:val="22"/>
          <w:szCs w:val="22"/>
        </w:rPr>
        <w:t>”</w:t>
      </w:r>
      <w:r>
        <w:rPr>
          <w:rFonts w:ascii="Arial" w:hAnsi="Arial"/>
          <w:sz w:val="22"/>
          <w:szCs w:val="22"/>
        </w:rPr>
        <w:t xml:space="preserve"> </w:t>
      </w:r>
      <w:r w:rsidR="005E77BE">
        <w:rPr>
          <w:rFonts w:ascii="Arial" w:hAnsi="Arial"/>
          <w:sz w:val="22"/>
          <w:szCs w:val="22"/>
        </w:rPr>
        <w:t xml:space="preserve">become </w:t>
      </w:r>
      <w:r>
        <w:rPr>
          <w:rFonts w:ascii="Arial" w:hAnsi="Arial"/>
          <w:sz w:val="22"/>
          <w:szCs w:val="22"/>
        </w:rPr>
        <w:t>another habitual habit that we have come accustomed to when saying it?</w:t>
      </w:r>
    </w:p>
    <w:p w14:paraId="31036393" w14:textId="77777777" w:rsidR="0002769F" w:rsidRDefault="0002769F">
      <w:pPr>
        <w:pStyle w:val="BodyB"/>
        <w:spacing w:line="276" w:lineRule="auto"/>
        <w:rPr>
          <w:rFonts w:ascii="Arial" w:eastAsia="Arial" w:hAnsi="Arial" w:cs="Arial"/>
          <w:sz w:val="22"/>
          <w:szCs w:val="22"/>
        </w:rPr>
      </w:pPr>
    </w:p>
    <w:p w14:paraId="054AA9B4" w14:textId="77777777" w:rsidR="00CC32CE" w:rsidRDefault="00CC32CE">
      <w:pPr>
        <w:pStyle w:val="BodyB"/>
        <w:spacing w:line="276" w:lineRule="auto"/>
        <w:rPr>
          <w:rFonts w:ascii="Arial" w:hAnsi="Arial"/>
          <w:sz w:val="22"/>
          <w:szCs w:val="22"/>
        </w:rPr>
      </w:pPr>
    </w:p>
    <w:p w14:paraId="37F6952B" w14:textId="77777777" w:rsidR="00CC32CE" w:rsidRDefault="00CC32CE">
      <w:pPr>
        <w:pStyle w:val="BodyB"/>
        <w:spacing w:line="276" w:lineRule="auto"/>
        <w:rPr>
          <w:rFonts w:ascii="Arial" w:hAnsi="Arial"/>
          <w:sz w:val="22"/>
          <w:szCs w:val="22"/>
        </w:rPr>
      </w:pPr>
    </w:p>
    <w:p w14:paraId="6A0FCCED" w14:textId="1C5D0787" w:rsidR="0002769F" w:rsidRDefault="00715C5F">
      <w:pPr>
        <w:pStyle w:val="BodyB"/>
        <w:spacing w:line="276" w:lineRule="auto"/>
        <w:rPr>
          <w:rFonts w:ascii="Arial" w:eastAsia="Arial" w:hAnsi="Arial" w:cs="Arial"/>
          <w:sz w:val="22"/>
          <w:szCs w:val="22"/>
        </w:rPr>
      </w:pPr>
      <w:r>
        <w:rPr>
          <w:rFonts w:ascii="Arial" w:hAnsi="Arial"/>
          <w:sz w:val="22"/>
          <w:szCs w:val="22"/>
        </w:rPr>
        <w:t>Martin Luther King, Jr., called this dream “the beloved community.” He said the church is the community of those of us who try our very best to know, proclaim and live out the Gospel news that love is the power through which we are created and sustained and reconciliation is God’s best dream for our world. We have seen this dream made flesh in Jesus Christ. In these uncertain times of change and challenge, how might you offer a glimpse of this beloved community i</w:t>
      </w:r>
      <w:r w:rsidR="00A475BF">
        <w:rPr>
          <w:rFonts w:ascii="Arial" w:hAnsi="Arial"/>
          <w:sz w:val="22"/>
          <w:szCs w:val="22"/>
        </w:rPr>
        <w:t>n a new way to a new generation</w:t>
      </w:r>
      <w:r>
        <w:rPr>
          <w:rFonts w:ascii="Arial" w:hAnsi="Arial"/>
          <w:sz w:val="22"/>
          <w:szCs w:val="22"/>
        </w:rPr>
        <w:t xml:space="preserve">? Let us pray for hope with expectation. </w:t>
      </w:r>
    </w:p>
    <w:p w14:paraId="7B3587B8" w14:textId="77777777" w:rsidR="0002769F" w:rsidRDefault="0002769F">
      <w:pPr>
        <w:pStyle w:val="BodyB"/>
        <w:spacing w:line="276" w:lineRule="auto"/>
        <w:rPr>
          <w:rFonts w:ascii="Arial" w:eastAsia="Arial" w:hAnsi="Arial" w:cs="Arial"/>
          <w:sz w:val="22"/>
          <w:szCs w:val="22"/>
        </w:rPr>
      </w:pPr>
    </w:p>
    <w:p w14:paraId="4FA4A610" w14:textId="77777777" w:rsidR="0002769F" w:rsidRDefault="00715C5F">
      <w:pPr>
        <w:pStyle w:val="BodyB"/>
        <w:spacing w:line="276" w:lineRule="auto"/>
        <w:rPr>
          <w:rFonts w:ascii="Arial" w:hAnsi="Arial"/>
          <w:b/>
          <w:bCs/>
          <w:sz w:val="22"/>
          <w:szCs w:val="22"/>
        </w:rPr>
      </w:pPr>
      <w:r>
        <w:rPr>
          <w:rFonts w:ascii="Arial" w:hAnsi="Arial"/>
          <w:b/>
          <w:bCs/>
          <w:sz w:val="22"/>
          <w:szCs w:val="22"/>
        </w:rPr>
        <w:t>Amen</w:t>
      </w:r>
    </w:p>
    <w:p w14:paraId="7A839657" w14:textId="77777777" w:rsidR="001A55DA" w:rsidRDefault="001A55DA">
      <w:pPr>
        <w:pStyle w:val="BodyB"/>
        <w:spacing w:line="276" w:lineRule="auto"/>
        <w:rPr>
          <w:rFonts w:ascii="Arial" w:hAnsi="Arial"/>
          <w:b/>
          <w:bCs/>
          <w:sz w:val="22"/>
          <w:szCs w:val="22"/>
        </w:rPr>
      </w:pPr>
    </w:p>
    <w:p w14:paraId="3BC8E163" w14:textId="77777777" w:rsidR="00CC32CE" w:rsidRDefault="00CC32CE">
      <w:pPr>
        <w:pStyle w:val="BodyB"/>
        <w:spacing w:line="276" w:lineRule="auto"/>
        <w:rPr>
          <w:rFonts w:ascii="Arial" w:hAnsi="Arial"/>
          <w:b/>
          <w:bCs/>
          <w:i/>
          <w:sz w:val="22"/>
          <w:szCs w:val="22"/>
        </w:rPr>
      </w:pPr>
    </w:p>
    <w:p w14:paraId="252B8257" w14:textId="7135E617" w:rsidR="001A55DA" w:rsidRDefault="001A55DA">
      <w:pPr>
        <w:pStyle w:val="BodyB"/>
        <w:spacing w:line="276" w:lineRule="auto"/>
        <w:rPr>
          <w:rFonts w:ascii="Arial" w:hAnsi="Arial"/>
          <w:b/>
          <w:bCs/>
          <w:i/>
          <w:sz w:val="22"/>
          <w:szCs w:val="22"/>
        </w:rPr>
      </w:pPr>
      <w:r w:rsidRPr="001A55DA">
        <w:rPr>
          <w:rFonts w:ascii="Arial" w:hAnsi="Arial"/>
          <w:b/>
          <w:bCs/>
          <w:i/>
          <w:sz w:val="22"/>
          <w:szCs w:val="22"/>
        </w:rPr>
        <w:t>Let us Pray…</w:t>
      </w:r>
    </w:p>
    <w:p w14:paraId="11340B77" w14:textId="77777777" w:rsidR="001A55DA" w:rsidRDefault="001A55DA">
      <w:pPr>
        <w:pStyle w:val="BodyB"/>
        <w:spacing w:line="276" w:lineRule="auto"/>
        <w:rPr>
          <w:rFonts w:ascii="Arial" w:hAnsi="Arial"/>
          <w:b/>
          <w:bCs/>
          <w:i/>
          <w:sz w:val="22"/>
          <w:szCs w:val="22"/>
        </w:rPr>
      </w:pPr>
    </w:p>
    <w:p w14:paraId="689DAE29" w14:textId="61AE0B94" w:rsid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r w:rsidRPr="00E51FCB">
        <w:rPr>
          <w:rFonts w:ascii="Arial" w:eastAsia="Times New Roman" w:hAnsi="Arial" w:cs="Arial"/>
          <w:color w:val="000000"/>
          <w:bdr w:val="none" w:sz="0" w:space="0" w:color="auto"/>
          <w:lang w:val="en" w:eastAsia="en-GB"/>
        </w:rPr>
        <w:t>Gracious God,</w:t>
      </w:r>
      <w:r w:rsidRPr="00E51FCB">
        <w:rPr>
          <w:rFonts w:ascii="Arial" w:eastAsia="Times New Roman" w:hAnsi="Arial" w:cs="Arial"/>
          <w:color w:val="000000"/>
          <w:bdr w:val="none" w:sz="0" w:space="0" w:color="auto"/>
          <w:lang w:val="en" w:eastAsia="en-GB"/>
        </w:rPr>
        <w:br/>
        <w:t>You are a God of hospitality; there is none like you that invites all to come to you.</w:t>
      </w:r>
      <w:r>
        <w:rPr>
          <w:rFonts w:ascii="Arial" w:eastAsia="Times New Roman" w:hAnsi="Arial" w:cs="Arial"/>
          <w:color w:val="000000"/>
          <w:bdr w:val="none" w:sz="0" w:space="0" w:color="auto"/>
          <w:lang w:val="en" w:eastAsia="en-GB"/>
        </w:rPr>
        <w:t xml:space="preserve"> </w:t>
      </w:r>
      <w:r w:rsidRPr="00E51FCB">
        <w:rPr>
          <w:rFonts w:ascii="Arial" w:eastAsia="Times New Roman" w:hAnsi="Arial" w:cs="Arial"/>
          <w:color w:val="000000"/>
          <w:bdr w:val="none" w:sz="0" w:space="0" w:color="auto"/>
          <w:lang w:val="en" w:eastAsia="en-GB"/>
        </w:rPr>
        <w:t xml:space="preserve">You have invited all to your home, to your table, and to your arms. Lord, let all hear and receive this good news. </w:t>
      </w:r>
    </w:p>
    <w:p w14:paraId="25D83600" w14:textId="1CCBF67F" w:rsidR="00E51FCB" w:rsidRP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r w:rsidRPr="00E51FCB">
        <w:rPr>
          <w:rFonts w:ascii="Arial" w:eastAsia="Times New Roman" w:hAnsi="Arial" w:cs="Arial"/>
          <w:color w:val="000000"/>
          <w:bdr w:val="none" w:sz="0" w:space="0" w:color="auto"/>
          <w:lang w:val="en" w:eastAsia="en-GB"/>
        </w:rPr>
        <w:t xml:space="preserve">Lord, help us to remember that no one is better than anyone else in your Kingdom. </w:t>
      </w:r>
      <w:r w:rsidR="007D727C">
        <w:rPr>
          <w:rFonts w:ascii="Arial" w:eastAsia="Times New Roman" w:hAnsi="Arial" w:cs="Arial"/>
          <w:color w:val="000000"/>
          <w:bdr w:val="none" w:sz="0" w:space="0" w:color="auto"/>
          <w:lang w:val="en" w:eastAsia="en-GB"/>
        </w:rPr>
        <w:t xml:space="preserve">                                    </w:t>
      </w:r>
      <w:r w:rsidRPr="00E51FCB">
        <w:rPr>
          <w:rFonts w:ascii="Arial" w:eastAsia="Times New Roman" w:hAnsi="Arial" w:cs="Arial"/>
          <w:color w:val="000000"/>
          <w:bdr w:val="none" w:sz="0" w:space="0" w:color="auto"/>
          <w:lang w:val="en" w:eastAsia="en-GB"/>
        </w:rPr>
        <w:t>Help us to then treat each other the way you treat people.</w:t>
      </w:r>
    </w:p>
    <w:p w14:paraId="729C634E" w14:textId="77777777" w:rsidR="00E51FCB" w:rsidRP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extAlignment w:val="baseline"/>
        <w:rPr>
          <w:rFonts w:ascii="Arial" w:hAnsi="Arial" w:cs="Arial"/>
        </w:rPr>
      </w:pPr>
      <w:r w:rsidRPr="00E51FCB">
        <w:rPr>
          <w:rFonts w:ascii="Arial" w:hAnsi="Arial" w:cs="Arial"/>
        </w:rPr>
        <w:t xml:space="preserve"> </w:t>
      </w:r>
    </w:p>
    <w:p w14:paraId="1C860312" w14:textId="3FE8FE45" w:rsid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r w:rsidRPr="00E51FCB">
        <w:rPr>
          <w:rFonts w:ascii="Arial" w:eastAsia="Times New Roman" w:hAnsi="Arial" w:cs="Arial"/>
          <w:color w:val="000000"/>
          <w:bdr w:val="none" w:sz="0" w:space="0" w:color="auto"/>
          <w:lang w:val="en" w:eastAsia="en-GB"/>
        </w:rPr>
        <w:t>Generous God,</w:t>
      </w:r>
      <w:r w:rsidRPr="00E51FCB">
        <w:rPr>
          <w:rFonts w:ascii="Arial" w:eastAsia="Times New Roman" w:hAnsi="Arial" w:cs="Arial"/>
          <w:color w:val="000000"/>
          <w:bdr w:val="none" w:sz="0" w:space="0" w:color="auto"/>
          <w:lang w:val="en" w:eastAsia="en-GB"/>
        </w:rPr>
        <w:br/>
        <w:t>Because you treat us with your tender love,</w:t>
      </w:r>
      <w:r>
        <w:rPr>
          <w:rFonts w:ascii="Arial" w:eastAsia="Times New Roman" w:hAnsi="Arial" w:cs="Arial"/>
          <w:color w:val="000000"/>
          <w:bdr w:val="none" w:sz="0" w:space="0" w:color="auto"/>
          <w:lang w:val="en" w:eastAsia="en-GB"/>
        </w:rPr>
        <w:t xml:space="preserve"> w</w:t>
      </w:r>
      <w:r w:rsidRPr="00E51FCB">
        <w:rPr>
          <w:rFonts w:ascii="Arial" w:eastAsia="Times New Roman" w:hAnsi="Arial" w:cs="Arial"/>
          <w:color w:val="000000"/>
          <w:bdr w:val="none" w:sz="0" w:space="0" w:color="auto"/>
          <w:lang w:val="en" w:eastAsia="en-GB"/>
        </w:rPr>
        <w:t>e take time to pray for our friends, family and others who need you more than ever this day.</w:t>
      </w:r>
      <w:r>
        <w:rPr>
          <w:rFonts w:ascii="Arial" w:eastAsia="Times New Roman" w:hAnsi="Arial" w:cs="Arial"/>
          <w:color w:val="000000"/>
          <w:bdr w:val="none" w:sz="0" w:space="0" w:color="auto"/>
          <w:lang w:val="en" w:eastAsia="en-GB"/>
        </w:rPr>
        <w:t xml:space="preserve"> </w:t>
      </w:r>
      <w:r w:rsidRPr="00E51FCB">
        <w:rPr>
          <w:rFonts w:ascii="Arial" w:eastAsia="Times New Roman" w:hAnsi="Arial" w:cs="Arial"/>
          <w:color w:val="000000"/>
          <w:bdr w:val="none" w:sz="0" w:space="0" w:color="auto"/>
          <w:lang w:val="en" w:eastAsia="en-GB"/>
        </w:rPr>
        <w:t>Pour out your healing on all who need it.</w:t>
      </w:r>
      <w:r>
        <w:rPr>
          <w:rFonts w:ascii="Arial" w:eastAsia="Times New Roman" w:hAnsi="Arial" w:cs="Arial"/>
          <w:color w:val="000000"/>
          <w:bdr w:val="none" w:sz="0" w:space="0" w:color="auto"/>
          <w:lang w:val="en" w:eastAsia="en-GB"/>
        </w:rPr>
        <w:t xml:space="preserve"> </w:t>
      </w:r>
      <w:r w:rsidRPr="00E51FCB">
        <w:rPr>
          <w:rFonts w:ascii="Arial" w:eastAsia="Times New Roman" w:hAnsi="Arial" w:cs="Arial"/>
          <w:color w:val="000000"/>
          <w:bdr w:val="none" w:sz="0" w:space="0" w:color="auto"/>
          <w:lang w:val="en" w:eastAsia="en-GB"/>
        </w:rPr>
        <w:t>Be generous with your transforming love for those who needs it in their lives.</w:t>
      </w:r>
    </w:p>
    <w:p w14:paraId="5C307871" w14:textId="77777777" w:rsidR="00E51FCB" w:rsidRP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hAnsi="Arial" w:cs="Arial"/>
        </w:rPr>
      </w:pPr>
    </w:p>
    <w:p w14:paraId="75E7B04E" w14:textId="51100476" w:rsidR="00E51FCB" w:rsidRPr="00E51FCB" w:rsidRDefault="00E51FCB" w:rsidP="00E51FCB">
      <w:pPr>
        <w:shd w:val="clear" w:color="auto" w:fill="FFFFFF"/>
        <w:rPr>
          <w:rFonts w:ascii="Arial" w:eastAsia="Times New Roman" w:hAnsi="Arial" w:cs="Arial"/>
          <w:u w:color="000000"/>
          <w:bdr w:val="none" w:sz="0" w:space="0" w:color="auto"/>
          <w:lang w:val="en-GB" w:eastAsia="en-GB" w:bidi="he-IL"/>
        </w:rPr>
      </w:pPr>
      <w:r w:rsidRPr="00E51FCB">
        <w:rPr>
          <w:rFonts w:ascii="Arial" w:eastAsia="Times New Roman" w:hAnsi="Arial" w:cs="Arial"/>
          <w:u w:color="000000"/>
          <w:bdr w:val="none" w:sz="0" w:space="0" w:color="auto"/>
          <w:lang w:val="en-GB" w:eastAsia="en-GB" w:bidi="he-IL"/>
        </w:rPr>
        <w:t xml:space="preserve">Encourage us to be alert to opportunities in which we can help bear the burdens </w:t>
      </w:r>
      <w:r>
        <w:rPr>
          <w:rFonts w:ascii="Arial" w:eastAsia="Times New Roman" w:hAnsi="Arial" w:cs="Arial"/>
          <w:u w:color="000000"/>
          <w:bdr w:val="none" w:sz="0" w:space="0" w:color="auto"/>
          <w:lang w:val="en-GB" w:eastAsia="en-GB" w:bidi="he-IL"/>
        </w:rPr>
        <w:t xml:space="preserve">of others in our community. </w:t>
      </w:r>
      <w:r w:rsidRPr="00E51FCB">
        <w:rPr>
          <w:rFonts w:ascii="Arial" w:eastAsia="Times New Roman" w:hAnsi="Arial" w:cs="Arial"/>
          <w:u w:color="000000"/>
          <w:bdr w:val="none" w:sz="0" w:space="0" w:color="auto"/>
          <w:lang w:val="en-GB" w:eastAsia="en-GB" w:bidi="he-IL"/>
        </w:rPr>
        <w:t xml:space="preserve">Give us caring hearts that enable us to put </w:t>
      </w:r>
      <w:proofErr w:type="spellStart"/>
      <w:r w:rsidRPr="00E51FCB">
        <w:rPr>
          <w:rFonts w:ascii="Arial" w:eastAsia="Times New Roman" w:hAnsi="Arial" w:cs="Arial"/>
          <w:u w:color="000000"/>
          <w:bdr w:val="none" w:sz="0" w:space="0" w:color="auto"/>
          <w:lang w:val="en-GB" w:eastAsia="en-GB" w:bidi="he-IL"/>
        </w:rPr>
        <w:t>ourselvesin</w:t>
      </w:r>
      <w:proofErr w:type="spellEnd"/>
      <w:r w:rsidRPr="00E51FCB">
        <w:rPr>
          <w:rFonts w:ascii="Arial" w:eastAsia="Times New Roman" w:hAnsi="Arial" w:cs="Arial"/>
          <w:u w:color="000000"/>
          <w:bdr w:val="none" w:sz="0" w:space="0" w:color="auto"/>
          <w:lang w:val="en-GB" w:eastAsia="en-GB" w:bidi="he-IL"/>
        </w:rPr>
        <w:t xml:space="preserve"> the shoes of others and to look to their interests and needs rather than our own. Remind us of what you endured, and what you sacrificed so that we in turn can be transformed in calling us together in demonstrating your care for all.</w:t>
      </w:r>
    </w:p>
    <w:p w14:paraId="5463A974" w14:textId="77777777" w:rsidR="00E51FCB" w:rsidRPr="00E51FCB" w:rsidRDefault="00E51FCB" w:rsidP="00E51FCB">
      <w:pPr>
        <w:shd w:val="clear" w:color="auto" w:fill="FFFFFF"/>
        <w:rPr>
          <w:rFonts w:ascii="Arial" w:eastAsia="Times New Roman" w:hAnsi="Arial" w:cs="Arial"/>
          <w:sz w:val="16"/>
          <w:szCs w:val="16"/>
          <w:u w:color="000000"/>
          <w:bdr w:val="none" w:sz="0" w:space="0" w:color="auto"/>
          <w:lang w:val="en-GB" w:eastAsia="en-GB" w:bidi="he-IL"/>
        </w:rPr>
      </w:pPr>
    </w:p>
    <w:p w14:paraId="0E68B091" w14:textId="77777777" w:rsidR="00E51FCB" w:rsidRDefault="00E51FCB" w:rsidP="00E51FCB">
      <w:pPr>
        <w:tabs>
          <w:tab w:val="left" w:pos="1418"/>
        </w:tabs>
        <w:autoSpaceDE w:val="0"/>
        <w:autoSpaceDN w:val="0"/>
        <w:adjustRightInd w:val="0"/>
        <w:snapToGrid w:val="0"/>
        <w:rPr>
          <w:rFonts w:ascii="Arial" w:hAnsi="Arial"/>
          <w:bCs/>
        </w:rPr>
      </w:pPr>
    </w:p>
    <w:p w14:paraId="7CDEA2AD" w14:textId="6E87F7AF" w:rsidR="00E51FCB" w:rsidRPr="00CC32CE" w:rsidRDefault="00E51FCB" w:rsidP="00E51FCB">
      <w:pPr>
        <w:tabs>
          <w:tab w:val="left" w:pos="1418"/>
        </w:tabs>
        <w:autoSpaceDE w:val="0"/>
        <w:autoSpaceDN w:val="0"/>
        <w:adjustRightInd w:val="0"/>
        <w:snapToGrid w:val="0"/>
        <w:rPr>
          <w:rFonts w:ascii="Arial" w:hAnsi="Arial"/>
          <w:bCs/>
        </w:rPr>
      </w:pPr>
      <w:r w:rsidRPr="00E51FCB">
        <w:rPr>
          <w:rFonts w:ascii="Arial" w:hAnsi="Arial"/>
          <w:bCs/>
        </w:rPr>
        <w:t>Help us to live out our lives as such a beacon of</w:t>
      </w:r>
      <w:r>
        <w:rPr>
          <w:rFonts w:ascii="Arial" w:hAnsi="Arial"/>
          <w:bCs/>
        </w:rPr>
        <w:t xml:space="preserve"> </w:t>
      </w:r>
      <w:r w:rsidRPr="00E51FCB">
        <w:rPr>
          <w:rFonts w:ascii="Arial" w:hAnsi="Arial"/>
          <w:bCs/>
        </w:rPr>
        <w:t>salt and light in our community, so that our deeds</w:t>
      </w:r>
      <w:r>
        <w:rPr>
          <w:rFonts w:ascii="Arial" w:hAnsi="Arial"/>
          <w:bCs/>
        </w:rPr>
        <w:t xml:space="preserve"> </w:t>
      </w:r>
      <w:r w:rsidRPr="00E51FCB">
        <w:rPr>
          <w:rFonts w:ascii="Arial" w:hAnsi="Arial"/>
          <w:bCs/>
        </w:rPr>
        <w:t xml:space="preserve">and words are one - that what we profess with our lips we express in our holy living. Teach us your way, </w:t>
      </w:r>
      <w:r w:rsidRPr="00E51FCB">
        <w:rPr>
          <w:rFonts w:ascii="Arial" w:eastAsia="Calibri" w:hAnsi="Arial" w:cs="Calibri"/>
          <w:bCs/>
          <w:u w:color="000000"/>
          <w:lang w:eastAsia="en-GB" w:bidi="he-IL"/>
        </w:rPr>
        <w:t>and help us to follow.</w:t>
      </w:r>
    </w:p>
    <w:p w14:paraId="48E06F44" w14:textId="77777777" w:rsidR="007D727C" w:rsidRPr="00E51FCB" w:rsidRDefault="007D727C" w:rsidP="00E51FCB">
      <w:pPr>
        <w:tabs>
          <w:tab w:val="left" w:pos="1418"/>
        </w:tabs>
        <w:autoSpaceDE w:val="0"/>
        <w:autoSpaceDN w:val="0"/>
        <w:adjustRightInd w:val="0"/>
        <w:snapToGrid w:val="0"/>
        <w:rPr>
          <w:rFonts w:ascii="Arial" w:eastAsia="Times New Roman" w:hAnsi="Arial" w:cs="Arial"/>
          <w:u w:color="000000"/>
          <w:bdr w:val="none" w:sz="0" w:space="0" w:color="auto"/>
          <w:lang w:val="en-GB" w:eastAsia="en-GB" w:bidi="he-IL"/>
        </w:rPr>
      </w:pPr>
    </w:p>
    <w:p w14:paraId="0413B55F" w14:textId="77777777" w:rsidR="00E51FCB" w:rsidRPr="00E51FCB" w:rsidRDefault="00E51FCB" w:rsidP="00E51FCB">
      <w:pPr>
        <w:shd w:val="clear" w:color="auto" w:fill="FFFFFF"/>
        <w:rPr>
          <w:rFonts w:ascii="Arial" w:eastAsia="Arial" w:hAnsi="Arial" w:cs="Arial"/>
          <w:sz w:val="16"/>
          <w:szCs w:val="16"/>
          <w:u w:color="000000"/>
          <w:lang w:eastAsia="en-GB" w:bidi="he-IL"/>
        </w:rPr>
      </w:pPr>
    </w:p>
    <w:p w14:paraId="180F9BB7" w14:textId="5A9AFF62" w:rsidR="007D727C"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r w:rsidRPr="00E51FCB">
        <w:rPr>
          <w:rFonts w:ascii="Arial" w:eastAsia="Times New Roman" w:hAnsi="Arial" w:cs="Arial"/>
          <w:color w:val="000000"/>
          <w:bdr w:val="none" w:sz="0" w:space="0" w:color="auto"/>
          <w:lang w:val="en" w:eastAsia="en-GB"/>
        </w:rPr>
        <w:t>There is none like you O God, for in your love, your generosity, your gifting and your hospitality, we find comfort.</w:t>
      </w:r>
      <w:r>
        <w:rPr>
          <w:rFonts w:ascii="Arial" w:eastAsia="Times New Roman" w:hAnsi="Arial" w:cs="Arial"/>
          <w:color w:val="000000"/>
          <w:bdr w:val="none" w:sz="0" w:space="0" w:color="auto"/>
          <w:lang w:val="en" w:eastAsia="en-GB"/>
        </w:rPr>
        <w:t xml:space="preserve"> </w:t>
      </w:r>
      <w:r w:rsidRPr="00E51FCB">
        <w:rPr>
          <w:rFonts w:ascii="Arial" w:eastAsia="Times New Roman" w:hAnsi="Arial" w:cs="Arial"/>
          <w:color w:val="000000"/>
          <w:bdr w:val="none" w:sz="0" w:space="0" w:color="auto"/>
          <w:lang w:val="en" w:eastAsia="en-GB"/>
        </w:rPr>
        <w:t xml:space="preserve">We thank you that you are in our lives, working in us and through us to let people know your kingdom is open to all. In the name of your Son Jesus Christ, who opened the doors for all and broke down barriers that kept people from you, we give you thanks. </w:t>
      </w:r>
    </w:p>
    <w:p w14:paraId="7E6743A5" w14:textId="77777777" w:rsidR="007D727C" w:rsidRDefault="007D727C"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p>
    <w:p w14:paraId="404497ED" w14:textId="29D57E9E" w:rsidR="00E51FCB" w:rsidRPr="00E51FCB" w:rsidRDefault="00E51FCB" w:rsidP="00E51F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bdr w:val="none" w:sz="0" w:space="0" w:color="auto"/>
          <w:lang w:val="en" w:eastAsia="en-GB"/>
        </w:rPr>
      </w:pPr>
      <w:r w:rsidRPr="00E51FCB">
        <w:rPr>
          <w:rFonts w:ascii="Arial" w:eastAsia="Times New Roman" w:hAnsi="Arial" w:cs="Arial"/>
          <w:b/>
          <w:color w:val="000000"/>
          <w:bdr w:val="none" w:sz="0" w:space="0" w:color="auto"/>
          <w:lang w:val="en" w:eastAsia="en-GB"/>
        </w:rPr>
        <w:t>Amen.</w:t>
      </w:r>
    </w:p>
    <w:p w14:paraId="22852BE7" w14:textId="77777777" w:rsidR="001A55DA" w:rsidRPr="001A55DA" w:rsidRDefault="001A55DA">
      <w:pPr>
        <w:pStyle w:val="BodyB"/>
        <w:spacing w:line="276" w:lineRule="auto"/>
      </w:pPr>
    </w:p>
    <w:sectPr w:rsidR="001A55DA" w:rsidRPr="001A55DA" w:rsidSect="00603B93">
      <w:footerReference w:type="default" r:id="rId6"/>
      <w:pgSz w:w="11900" w:h="16840"/>
      <w:pgMar w:top="720" w:right="720" w:bottom="720" w:left="720"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F1592" w14:textId="77777777" w:rsidR="00965AE8" w:rsidRDefault="00965AE8">
      <w:r>
        <w:separator/>
      </w:r>
    </w:p>
  </w:endnote>
  <w:endnote w:type="continuationSeparator" w:id="0">
    <w:p w14:paraId="1C6EB773" w14:textId="77777777" w:rsidR="00965AE8" w:rsidRDefault="0096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189F" w14:textId="77777777" w:rsidR="0002769F" w:rsidRDefault="00715C5F">
    <w:pPr>
      <w:pStyle w:val="Footer"/>
      <w:tabs>
        <w:tab w:val="clear" w:pos="9026"/>
        <w:tab w:val="right" w:pos="9000"/>
      </w:tabs>
      <w:jc w:val="right"/>
    </w:pPr>
    <w:r>
      <w:fldChar w:fldCharType="begin"/>
    </w:r>
    <w:r>
      <w:instrText xml:space="preserve"> PAGE </w:instrText>
    </w:r>
    <w:r>
      <w:fldChar w:fldCharType="separate"/>
    </w:r>
    <w:r w:rsidR="00E51FCB">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CC125" w14:textId="77777777" w:rsidR="00965AE8" w:rsidRDefault="00965AE8">
      <w:r>
        <w:separator/>
      </w:r>
    </w:p>
  </w:footnote>
  <w:footnote w:type="continuationSeparator" w:id="0">
    <w:p w14:paraId="4B4DA0F3" w14:textId="77777777" w:rsidR="00965AE8" w:rsidRDefault="00965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9F"/>
    <w:rsid w:val="0002769F"/>
    <w:rsid w:val="00126067"/>
    <w:rsid w:val="001A55DA"/>
    <w:rsid w:val="003F5C15"/>
    <w:rsid w:val="0040511B"/>
    <w:rsid w:val="00526ED5"/>
    <w:rsid w:val="005763B4"/>
    <w:rsid w:val="005E77BE"/>
    <w:rsid w:val="005F66BB"/>
    <w:rsid w:val="00603B93"/>
    <w:rsid w:val="006220B1"/>
    <w:rsid w:val="00675914"/>
    <w:rsid w:val="006A2F6F"/>
    <w:rsid w:val="00715C5F"/>
    <w:rsid w:val="00740389"/>
    <w:rsid w:val="0075199A"/>
    <w:rsid w:val="007C2347"/>
    <w:rsid w:val="007D727C"/>
    <w:rsid w:val="00926862"/>
    <w:rsid w:val="00933988"/>
    <w:rsid w:val="00965AE8"/>
    <w:rsid w:val="00A475BF"/>
    <w:rsid w:val="00A51EEF"/>
    <w:rsid w:val="00CC32CE"/>
    <w:rsid w:val="00CE66CF"/>
    <w:rsid w:val="00E51FCB"/>
    <w:rsid w:val="00F427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4443"/>
  <w15:docId w15:val="{49BF24AD-C63B-4402-B670-43733A230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513"/>
        <w:tab w:val="right" w:pos="9026"/>
      </w:tabs>
    </w:pPr>
    <w:rPr>
      <w:rFonts w:cs="Arial Unicode MS"/>
      <w:color w:val="000000"/>
      <w:sz w:val="24"/>
      <w:szCs w:val="24"/>
      <w:u w:color="000000"/>
      <w:lang w:val="en-US"/>
    </w:rPr>
  </w:style>
  <w:style w:type="paragraph" w:styleId="Footer">
    <w:name w:val="footer"/>
    <w:pPr>
      <w:tabs>
        <w:tab w:val="center" w:pos="4513"/>
        <w:tab w:val="right" w:pos="9026"/>
      </w:tabs>
    </w:pPr>
    <w:rPr>
      <w:rFonts w:eastAsia="Times New Roman"/>
      <w:color w:val="000000"/>
      <w:sz w:val="24"/>
      <w:szCs w:val="24"/>
      <w:u w:color="000000"/>
      <w:lang w:val="en-US"/>
    </w:rPr>
  </w:style>
  <w:style w:type="paragraph" w:customStyle="1" w:styleId="BodyA">
    <w:name w:val="Body A"/>
    <w:rPr>
      <w:rFonts w:cs="Arial Unicode MS"/>
      <w:color w:val="000000"/>
      <w:sz w:val="24"/>
      <w:szCs w:val="24"/>
      <w:u w:color="000000"/>
      <w:lang w:val="en-US"/>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lang w:val="en-US"/>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5F66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6BB"/>
    <w:rPr>
      <w:rFonts w:ascii="Segoe UI" w:hAnsi="Segoe UI" w:cs="Segoe UI"/>
      <w:sz w:val="18"/>
      <w:szCs w:val="18"/>
      <w:lang w:val="en-US" w:eastAsia="en-US"/>
    </w:rPr>
  </w:style>
  <w:style w:type="paragraph" w:styleId="NormalWeb">
    <w:name w:val="Normal (Web)"/>
    <w:basedOn w:val="Normal"/>
    <w:uiPriority w:val="99"/>
    <w:semiHidden/>
    <w:unhideWhenUsed/>
    <w:rsid w:val="00603B9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553889">
      <w:bodyDiv w:val="1"/>
      <w:marLeft w:val="0"/>
      <w:marRight w:val="0"/>
      <w:marTop w:val="0"/>
      <w:marBottom w:val="0"/>
      <w:divBdr>
        <w:top w:val="none" w:sz="0" w:space="0" w:color="auto"/>
        <w:left w:val="none" w:sz="0" w:space="0" w:color="auto"/>
        <w:bottom w:val="none" w:sz="0" w:space="0" w:color="auto"/>
        <w:right w:val="none" w:sz="0" w:space="0" w:color="auto"/>
      </w:divBdr>
      <w:divsChild>
        <w:div w:id="1470977517">
          <w:marLeft w:val="0"/>
          <w:marRight w:val="0"/>
          <w:marTop w:val="0"/>
          <w:marBottom w:val="0"/>
          <w:divBdr>
            <w:top w:val="none" w:sz="0" w:space="0" w:color="auto"/>
            <w:left w:val="none" w:sz="0" w:space="0" w:color="auto"/>
            <w:bottom w:val="none" w:sz="0" w:space="0" w:color="auto"/>
            <w:right w:val="none" w:sz="0" w:space="0" w:color="auto"/>
          </w:divBdr>
          <w:divsChild>
            <w:div w:id="419638110">
              <w:marLeft w:val="0"/>
              <w:marRight w:val="0"/>
              <w:marTop w:val="0"/>
              <w:marBottom w:val="0"/>
              <w:divBdr>
                <w:top w:val="none" w:sz="0" w:space="0" w:color="auto"/>
                <w:left w:val="none" w:sz="0" w:space="0" w:color="auto"/>
                <w:bottom w:val="none" w:sz="0" w:space="0" w:color="auto"/>
                <w:right w:val="none" w:sz="0" w:space="0" w:color="auto"/>
              </w:divBdr>
              <w:divsChild>
                <w:div w:id="302077091">
                  <w:marLeft w:val="0"/>
                  <w:marRight w:val="0"/>
                  <w:marTop w:val="0"/>
                  <w:marBottom w:val="0"/>
                  <w:divBdr>
                    <w:top w:val="none" w:sz="0" w:space="0" w:color="auto"/>
                    <w:left w:val="none" w:sz="0" w:space="0" w:color="auto"/>
                    <w:bottom w:val="none" w:sz="0" w:space="0" w:color="auto"/>
                    <w:right w:val="none" w:sz="0" w:space="0" w:color="auto"/>
                  </w:divBdr>
                  <w:divsChild>
                    <w:div w:id="589972719">
                      <w:marLeft w:val="0"/>
                      <w:marRight w:val="0"/>
                      <w:marTop w:val="0"/>
                      <w:marBottom w:val="0"/>
                      <w:divBdr>
                        <w:top w:val="none" w:sz="0" w:space="0" w:color="auto"/>
                        <w:left w:val="none" w:sz="0" w:space="0" w:color="auto"/>
                        <w:bottom w:val="none" w:sz="0" w:space="0" w:color="auto"/>
                        <w:right w:val="none" w:sz="0" w:space="0" w:color="auto"/>
                      </w:divBdr>
                      <w:divsChild>
                        <w:div w:id="144472026">
                          <w:marLeft w:val="0"/>
                          <w:marRight w:val="0"/>
                          <w:marTop w:val="0"/>
                          <w:marBottom w:val="0"/>
                          <w:divBdr>
                            <w:top w:val="none" w:sz="0" w:space="0" w:color="auto"/>
                            <w:left w:val="none" w:sz="0" w:space="0" w:color="auto"/>
                            <w:bottom w:val="none" w:sz="0" w:space="0" w:color="auto"/>
                            <w:right w:val="none" w:sz="0" w:space="0" w:color="auto"/>
                          </w:divBdr>
                          <w:divsChild>
                            <w:div w:id="1507283126">
                              <w:marLeft w:val="2700"/>
                              <w:marRight w:val="3960"/>
                              <w:marTop w:val="0"/>
                              <w:marBottom w:val="0"/>
                              <w:divBdr>
                                <w:top w:val="none" w:sz="0" w:space="0" w:color="auto"/>
                                <w:left w:val="none" w:sz="0" w:space="0" w:color="auto"/>
                                <w:bottom w:val="none" w:sz="0" w:space="0" w:color="auto"/>
                                <w:right w:val="none" w:sz="0" w:space="0" w:color="auto"/>
                              </w:divBdr>
                              <w:divsChild>
                                <w:div w:id="1096367567">
                                  <w:marLeft w:val="0"/>
                                  <w:marRight w:val="0"/>
                                  <w:marTop w:val="0"/>
                                  <w:marBottom w:val="0"/>
                                  <w:divBdr>
                                    <w:top w:val="none" w:sz="0" w:space="0" w:color="auto"/>
                                    <w:left w:val="none" w:sz="0" w:space="0" w:color="auto"/>
                                    <w:bottom w:val="none" w:sz="0" w:space="0" w:color="auto"/>
                                    <w:right w:val="none" w:sz="0" w:space="0" w:color="auto"/>
                                  </w:divBdr>
                                  <w:divsChild>
                                    <w:div w:id="1531719288">
                                      <w:marLeft w:val="0"/>
                                      <w:marRight w:val="0"/>
                                      <w:marTop w:val="0"/>
                                      <w:marBottom w:val="0"/>
                                      <w:divBdr>
                                        <w:top w:val="none" w:sz="0" w:space="0" w:color="auto"/>
                                        <w:left w:val="none" w:sz="0" w:space="0" w:color="auto"/>
                                        <w:bottom w:val="none" w:sz="0" w:space="0" w:color="auto"/>
                                        <w:right w:val="none" w:sz="0" w:space="0" w:color="auto"/>
                                      </w:divBdr>
                                      <w:divsChild>
                                        <w:div w:id="1620146303">
                                          <w:marLeft w:val="0"/>
                                          <w:marRight w:val="0"/>
                                          <w:marTop w:val="0"/>
                                          <w:marBottom w:val="0"/>
                                          <w:divBdr>
                                            <w:top w:val="none" w:sz="0" w:space="0" w:color="auto"/>
                                            <w:left w:val="none" w:sz="0" w:space="0" w:color="auto"/>
                                            <w:bottom w:val="none" w:sz="0" w:space="0" w:color="auto"/>
                                            <w:right w:val="none" w:sz="0" w:space="0" w:color="auto"/>
                                          </w:divBdr>
                                          <w:divsChild>
                                            <w:div w:id="1995644702">
                                              <w:marLeft w:val="0"/>
                                              <w:marRight w:val="0"/>
                                              <w:marTop w:val="90"/>
                                              <w:marBottom w:val="0"/>
                                              <w:divBdr>
                                                <w:top w:val="none" w:sz="0" w:space="0" w:color="auto"/>
                                                <w:left w:val="none" w:sz="0" w:space="0" w:color="auto"/>
                                                <w:bottom w:val="none" w:sz="0" w:space="0" w:color="auto"/>
                                                <w:right w:val="none" w:sz="0" w:space="0" w:color="auto"/>
                                              </w:divBdr>
                                              <w:divsChild>
                                                <w:div w:id="1409764617">
                                                  <w:marLeft w:val="0"/>
                                                  <w:marRight w:val="0"/>
                                                  <w:marTop w:val="0"/>
                                                  <w:marBottom w:val="420"/>
                                                  <w:divBdr>
                                                    <w:top w:val="none" w:sz="0" w:space="0" w:color="auto"/>
                                                    <w:left w:val="none" w:sz="0" w:space="0" w:color="auto"/>
                                                    <w:bottom w:val="none" w:sz="0" w:space="0" w:color="auto"/>
                                                    <w:right w:val="none" w:sz="0" w:space="0" w:color="auto"/>
                                                  </w:divBdr>
                                                  <w:divsChild>
                                                    <w:div w:id="1635985806">
                                                      <w:marLeft w:val="0"/>
                                                      <w:marRight w:val="0"/>
                                                      <w:marTop w:val="0"/>
                                                      <w:marBottom w:val="0"/>
                                                      <w:divBdr>
                                                        <w:top w:val="none" w:sz="0" w:space="0" w:color="auto"/>
                                                        <w:left w:val="none" w:sz="0" w:space="0" w:color="auto"/>
                                                        <w:bottom w:val="none" w:sz="0" w:space="0" w:color="auto"/>
                                                        <w:right w:val="none" w:sz="0" w:space="0" w:color="auto"/>
                                                      </w:divBdr>
                                                      <w:divsChild>
                                                        <w:div w:id="762991411">
                                                          <w:marLeft w:val="0"/>
                                                          <w:marRight w:val="0"/>
                                                          <w:marTop w:val="0"/>
                                                          <w:marBottom w:val="0"/>
                                                          <w:divBdr>
                                                            <w:top w:val="none" w:sz="0" w:space="0" w:color="auto"/>
                                                            <w:left w:val="none" w:sz="0" w:space="0" w:color="auto"/>
                                                            <w:bottom w:val="none" w:sz="0" w:space="0" w:color="auto"/>
                                                            <w:right w:val="none" w:sz="0" w:space="0" w:color="auto"/>
                                                          </w:divBdr>
                                                          <w:divsChild>
                                                            <w:div w:id="431165182">
                                                              <w:marLeft w:val="0"/>
                                                              <w:marRight w:val="0"/>
                                                              <w:marTop w:val="0"/>
                                                              <w:marBottom w:val="0"/>
                                                              <w:divBdr>
                                                                <w:top w:val="none" w:sz="0" w:space="0" w:color="auto"/>
                                                                <w:left w:val="none" w:sz="0" w:space="0" w:color="auto"/>
                                                                <w:bottom w:val="none" w:sz="0" w:space="0" w:color="auto"/>
                                                                <w:right w:val="none" w:sz="0" w:space="0" w:color="auto"/>
                                                              </w:divBdr>
                                                              <w:divsChild>
                                                                <w:div w:id="1162621402">
                                                                  <w:marLeft w:val="0"/>
                                                                  <w:marRight w:val="0"/>
                                                                  <w:marTop w:val="0"/>
                                                                  <w:marBottom w:val="0"/>
                                                                  <w:divBdr>
                                                                    <w:top w:val="none" w:sz="0" w:space="0" w:color="auto"/>
                                                                    <w:left w:val="none" w:sz="0" w:space="0" w:color="auto"/>
                                                                    <w:bottom w:val="none" w:sz="0" w:space="0" w:color="auto"/>
                                                                    <w:right w:val="none" w:sz="0" w:space="0" w:color="auto"/>
                                                                  </w:divBdr>
                                                                  <w:divsChild>
                                                                    <w:div w:id="1401244489">
                                                                      <w:marLeft w:val="0"/>
                                                                      <w:marRight w:val="0"/>
                                                                      <w:marTop w:val="0"/>
                                                                      <w:marBottom w:val="0"/>
                                                                      <w:divBdr>
                                                                        <w:top w:val="none" w:sz="0" w:space="0" w:color="auto"/>
                                                                        <w:left w:val="none" w:sz="0" w:space="0" w:color="auto"/>
                                                                        <w:bottom w:val="none" w:sz="0" w:space="0" w:color="auto"/>
                                                                        <w:right w:val="none" w:sz="0" w:space="0" w:color="auto"/>
                                                                      </w:divBdr>
                                                                      <w:divsChild>
                                                                        <w:div w:id="234052680">
                                                                          <w:marLeft w:val="0"/>
                                                                          <w:marRight w:val="0"/>
                                                                          <w:marTop w:val="0"/>
                                                                          <w:marBottom w:val="0"/>
                                                                          <w:divBdr>
                                                                            <w:top w:val="none" w:sz="0" w:space="0" w:color="auto"/>
                                                                            <w:left w:val="none" w:sz="0" w:space="0" w:color="auto"/>
                                                                            <w:bottom w:val="none" w:sz="0" w:space="0" w:color="auto"/>
                                                                            <w:right w:val="none" w:sz="0" w:space="0" w:color="auto"/>
                                                                          </w:divBdr>
                                                                          <w:divsChild>
                                                                            <w:div w:id="177472613">
                                                                              <w:marLeft w:val="0"/>
                                                                              <w:marRight w:val="0"/>
                                                                              <w:marTop w:val="0"/>
                                                                              <w:marBottom w:val="0"/>
                                                                              <w:divBdr>
                                                                                <w:top w:val="none" w:sz="0" w:space="0" w:color="auto"/>
                                                                                <w:left w:val="none" w:sz="0" w:space="0" w:color="auto"/>
                                                                                <w:bottom w:val="none" w:sz="0" w:space="0" w:color="auto"/>
                                                                                <w:right w:val="none" w:sz="0" w:space="0" w:color="auto"/>
                                                                              </w:divBdr>
                                                                              <w:divsChild>
                                                                                <w:div w:id="1008487653">
                                                                                  <w:marLeft w:val="0"/>
                                                                                  <w:marRight w:val="0"/>
                                                                                  <w:marTop w:val="0"/>
                                                                                  <w:marBottom w:val="0"/>
                                                                                  <w:divBdr>
                                                                                    <w:top w:val="none" w:sz="0" w:space="0" w:color="auto"/>
                                                                                    <w:left w:val="none" w:sz="0" w:space="0" w:color="auto"/>
                                                                                    <w:bottom w:val="none" w:sz="0" w:space="0" w:color="auto"/>
                                                                                    <w:right w:val="none" w:sz="0" w:space="0" w:color="auto"/>
                                                                                  </w:divBdr>
                                                                                  <w:divsChild>
                                                                                    <w:div w:id="630132715">
                                                                                      <w:marLeft w:val="0"/>
                                                                                      <w:marRight w:val="0"/>
                                                                                      <w:marTop w:val="0"/>
                                                                                      <w:marBottom w:val="0"/>
                                                                                      <w:divBdr>
                                                                                        <w:top w:val="none" w:sz="0" w:space="0" w:color="auto"/>
                                                                                        <w:left w:val="none" w:sz="0" w:space="0" w:color="auto"/>
                                                                                        <w:bottom w:val="none" w:sz="0" w:space="0" w:color="auto"/>
                                                                                        <w:right w:val="none" w:sz="0" w:space="0" w:color="auto"/>
                                                                                      </w:divBdr>
                                                                                      <w:divsChild>
                                                                                        <w:div w:id="266161732">
                                                                                          <w:marLeft w:val="0"/>
                                                                                          <w:marRight w:val="0"/>
                                                                                          <w:marTop w:val="0"/>
                                                                                          <w:marBottom w:val="0"/>
                                                                                          <w:divBdr>
                                                                                            <w:top w:val="none" w:sz="0" w:space="0" w:color="auto"/>
                                                                                            <w:left w:val="none" w:sz="0" w:space="0" w:color="auto"/>
                                                                                            <w:bottom w:val="none" w:sz="0" w:space="0" w:color="auto"/>
                                                                                            <w:right w:val="none" w:sz="0" w:space="0" w:color="auto"/>
                                                                                          </w:divBdr>
                                                                                          <w:divsChild>
                                                                                            <w:div w:id="127556388">
                                                                                              <w:marLeft w:val="0"/>
                                                                                              <w:marRight w:val="0"/>
                                                                                              <w:marTop w:val="0"/>
                                                                                              <w:marBottom w:val="0"/>
                                                                                              <w:divBdr>
                                                                                                <w:top w:val="none" w:sz="0" w:space="0" w:color="auto"/>
                                                                                                <w:left w:val="none" w:sz="0" w:space="0" w:color="auto"/>
                                                                                                <w:bottom w:val="none" w:sz="0" w:space="0" w:color="auto"/>
                                                                                                <w:right w:val="none" w:sz="0" w:space="0" w:color="auto"/>
                                                                                              </w:divBdr>
                                                                                              <w:divsChild>
                                                                                                <w:div w:id="18485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4794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Ferris</dc:creator>
  <cp:lastModifiedBy>Jennifer Hollingum</cp:lastModifiedBy>
  <cp:revision>23</cp:revision>
  <cp:lastPrinted>2020-06-18T16:42:00Z</cp:lastPrinted>
  <dcterms:created xsi:type="dcterms:W3CDTF">2020-06-18T16:51:00Z</dcterms:created>
  <dcterms:modified xsi:type="dcterms:W3CDTF">2020-06-19T08:25:00Z</dcterms:modified>
</cp:coreProperties>
</file>